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80" w:rsidRDefault="00325BE1" w:rsidP="00154980">
      <w:pPr>
        <w:widowControl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154980">
        <w:rPr>
          <w:bCs/>
          <w:color w:val="000000"/>
          <w:spacing w:val="-8"/>
          <w:sz w:val="28"/>
          <w:szCs w:val="28"/>
        </w:rPr>
        <w:t xml:space="preserve">Приложение </w:t>
      </w:r>
      <w:r w:rsidR="0010150B" w:rsidRPr="00154980">
        <w:rPr>
          <w:bCs/>
          <w:color w:val="000000"/>
          <w:spacing w:val="-8"/>
          <w:sz w:val="28"/>
          <w:szCs w:val="28"/>
        </w:rPr>
        <w:t>№</w:t>
      </w:r>
      <w:r w:rsidR="009228F3" w:rsidRPr="00154980">
        <w:rPr>
          <w:bCs/>
          <w:color w:val="000000"/>
          <w:spacing w:val="-8"/>
          <w:sz w:val="28"/>
          <w:szCs w:val="28"/>
        </w:rPr>
        <w:t>4</w:t>
      </w:r>
    </w:p>
    <w:p w:rsidR="00325BE1" w:rsidRPr="00154980" w:rsidRDefault="00154980" w:rsidP="00325BE1">
      <w:pPr>
        <w:widowControl/>
        <w:contextualSpacing/>
        <w:jc w:val="center"/>
        <w:rPr>
          <w:bCs/>
          <w:color w:val="000000"/>
          <w:spacing w:val="-8"/>
          <w:sz w:val="28"/>
          <w:szCs w:val="28"/>
        </w:rPr>
      </w:pPr>
      <w:r w:rsidRPr="00154980">
        <w:rPr>
          <w:bCs/>
          <w:color w:val="000000"/>
          <w:spacing w:val="-8"/>
          <w:sz w:val="28"/>
          <w:szCs w:val="28"/>
        </w:rPr>
        <w:t>Финансовые условия</w:t>
      </w:r>
    </w:p>
    <w:p w:rsidR="00325BE1" w:rsidRPr="0010150B" w:rsidRDefault="00325BE1" w:rsidP="00325BE1">
      <w:pPr>
        <w:widowControl/>
        <w:contextualSpacing/>
        <w:jc w:val="both"/>
        <w:rPr>
          <w:b/>
          <w:bCs/>
          <w:color w:val="000000"/>
          <w:spacing w:val="-8"/>
          <w:sz w:val="28"/>
          <w:szCs w:val="28"/>
        </w:rPr>
      </w:pPr>
    </w:p>
    <w:p w:rsidR="00325BE1" w:rsidRPr="0010150B" w:rsidRDefault="00325BE1" w:rsidP="00325BE1">
      <w:pPr>
        <w:widowControl/>
        <w:contextualSpacing/>
        <w:jc w:val="both"/>
        <w:rPr>
          <w:b/>
          <w:bCs/>
          <w:color w:val="000000"/>
          <w:spacing w:val="-8"/>
          <w:sz w:val="28"/>
          <w:szCs w:val="28"/>
        </w:rPr>
      </w:pPr>
    </w:p>
    <w:p w:rsidR="00154980" w:rsidRPr="005D5117" w:rsidRDefault="00154980" w:rsidP="00154980">
      <w:pPr>
        <w:ind w:firstLine="709"/>
        <w:rPr>
          <w:sz w:val="28"/>
          <w:szCs w:val="28"/>
        </w:rPr>
      </w:pPr>
    </w:p>
    <w:p w:rsidR="00154980" w:rsidRDefault="00154980" w:rsidP="00154980">
      <w:pPr>
        <w:ind w:firstLine="709"/>
        <w:jc w:val="both"/>
        <w:rPr>
          <w:sz w:val="28"/>
          <w:szCs w:val="28"/>
        </w:rPr>
      </w:pPr>
      <w:r w:rsidRPr="005D5117">
        <w:rPr>
          <w:sz w:val="28"/>
          <w:szCs w:val="28"/>
        </w:rPr>
        <w:t xml:space="preserve">1. Внимание представителей! На каждую команду, не представившую </w:t>
      </w:r>
      <w:r w:rsidR="00913B2A">
        <w:rPr>
          <w:sz w:val="28"/>
          <w:szCs w:val="28"/>
        </w:rPr>
        <w:t xml:space="preserve"> </w:t>
      </w:r>
      <w:r w:rsidRPr="005D5117">
        <w:rPr>
          <w:sz w:val="28"/>
          <w:szCs w:val="28"/>
        </w:rPr>
        <w:t xml:space="preserve">аттестованных судей для участия в соревнованиях, налагаются штрафные санкции в размере 5000 руб. </w:t>
      </w:r>
    </w:p>
    <w:p w:rsidR="00154980" w:rsidRPr="00B9784E" w:rsidRDefault="00154980" w:rsidP="00154980">
      <w:pPr>
        <w:tabs>
          <w:tab w:val="left" w:pos="36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</w:t>
      </w:r>
      <w:r w:rsidRPr="00B9784E">
        <w:rPr>
          <w:sz w:val="28"/>
          <w:szCs w:val="28"/>
        </w:rPr>
        <w:t>На комиссии по допуску участников организация оплачивает стартовый взнос в двойном размере за:</w:t>
      </w:r>
    </w:p>
    <w:p w:rsidR="00154980" w:rsidRPr="00B9784E" w:rsidRDefault="00154980" w:rsidP="00154980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B9784E"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154980" w:rsidRPr="00B9784E" w:rsidRDefault="00154980" w:rsidP="00154980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 w:rsidRPr="00B9784E"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154980" w:rsidRPr="005D5117" w:rsidRDefault="00154980" w:rsidP="00154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5117">
        <w:rPr>
          <w:sz w:val="28"/>
          <w:szCs w:val="28"/>
        </w:rPr>
        <w:t xml:space="preserve">. Согласно решению Президиума от 16 мая 2008г., к региональным федерациям, подавшим заявки позже </w:t>
      </w:r>
      <w:r w:rsidR="00CE1FEE">
        <w:rPr>
          <w:sz w:val="28"/>
          <w:szCs w:val="28"/>
        </w:rPr>
        <w:t>2</w:t>
      </w:r>
      <w:r w:rsidR="00A3213A">
        <w:rPr>
          <w:sz w:val="28"/>
          <w:szCs w:val="28"/>
        </w:rPr>
        <w:t>6</w:t>
      </w:r>
      <w:r w:rsidR="00C66B2F">
        <w:rPr>
          <w:sz w:val="28"/>
          <w:szCs w:val="28"/>
        </w:rPr>
        <w:t xml:space="preserve"> </w:t>
      </w:r>
      <w:r w:rsidR="00A3213A">
        <w:rPr>
          <w:sz w:val="28"/>
          <w:szCs w:val="28"/>
        </w:rPr>
        <w:t>марта</w:t>
      </w:r>
      <w:r w:rsidR="00CE1FEE">
        <w:rPr>
          <w:sz w:val="28"/>
          <w:szCs w:val="28"/>
        </w:rPr>
        <w:t xml:space="preserve"> 2021</w:t>
      </w:r>
      <w:r w:rsidRPr="005D5117">
        <w:rPr>
          <w:sz w:val="28"/>
          <w:szCs w:val="28"/>
        </w:rPr>
        <w:t xml:space="preserve"> года, будут применены штрафные санкции в размере 50% стартового взноса за всех участников, заявленных от данной региональной организации. </w:t>
      </w:r>
      <w:proofErr w:type="gramStart"/>
      <w:r w:rsidRPr="005D5117">
        <w:rPr>
          <w:sz w:val="28"/>
          <w:szCs w:val="28"/>
        </w:rPr>
        <w:t>Спортсмены</w:t>
      </w:r>
      <w:proofErr w:type="gramEnd"/>
      <w:r w:rsidRPr="005D5117">
        <w:rPr>
          <w:sz w:val="28"/>
          <w:szCs w:val="28"/>
        </w:rPr>
        <w:t xml:space="preserve"> не заявленные в предварительной заявке при прохождении мандатной комиссии оплачивает двойной стартовый взнос. </w:t>
      </w:r>
    </w:p>
    <w:p w:rsidR="00154980" w:rsidRPr="005D5117" w:rsidRDefault="00154980" w:rsidP="0015498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5D5117">
        <w:rPr>
          <w:sz w:val="28"/>
          <w:szCs w:val="28"/>
        </w:rPr>
        <w:t>. Благотворительный стартовый взнос за участие в соревнованиях составляет:</w:t>
      </w:r>
    </w:p>
    <w:p w:rsidR="00154980" w:rsidRPr="005D5117" w:rsidRDefault="00154980" w:rsidP="00154980">
      <w:pPr>
        <w:pStyle w:val="a4"/>
        <w:widowControl/>
        <w:numPr>
          <w:ilvl w:val="0"/>
          <w:numId w:val="1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5D5117">
        <w:rPr>
          <w:rFonts w:ascii="Times New Roman"/>
          <w:sz w:val="28"/>
          <w:szCs w:val="28"/>
          <w:lang w:val="ru-RU"/>
        </w:rPr>
        <w:t xml:space="preserve">в </w:t>
      </w:r>
      <w:r>
        <w:rPr>
          <w:rFonts w:ascii="Times New Roman"/>
          <w:sz w:val="28"/>
          <w:szCs w:val="28"/>
          <w:lang w:val="ru-RU"/>
        </w:rPr>
        <w:t>каждом виде программы</w:t>
      </w:r>
      <w:r w:rsidRPr="005D5117">
        <w:rPr>
          <w:rFonts w:ascii="Times New Roman"/>
          <w:sz w:val="28"/>
          <w:szCs w:val="28"/>
          <w:lang w:val="ru-RU"/>
        </w:rPr>
        <w:t xml:space="preserve"> – </w:t>
      </w:r>
      <w:r w:rsidR="00265F7D">
        <w:rPr>
          <w:rFonts w:ascii="Times New Roman"/>
          <w:sz w:val="28"/>
          <w:szCs w:val="28"/>
          <w:lang w:val="ru-RU"/>
        </w:rPr>
        <w:t>1000</w:t>
      </w:r>
      <w:bookmarkStart w:id="0" w:name="_GoBack"/>
      <w:bookmarkEnd w:id="0"/>
      <w:r w:rsidRPr="005D5117">
        <w:rPr>
          <w:rFonts w:ascii="Times New Roman"/>
          <w:sz w:val="28"/>
          <w:szCs w:val="28"/>
          <w:lang w:val="ru-RU"/>
        </w:rPr>
        <w:t xml:space="preserve"> рублей;</w:t>
      </w:r>
    </w:p>
    <w:p w:rsidR="00154980" w:rsidRPr="00FC19B6" w:rsidRDefault="00154980" w:rsidP="00154980">
      <w:pPr>
        <w:pStyle w:val="a4"/>
        <w:widowControl/>
        <w:numPr>
          <w:ilvl w:val="0"/>
          <w:numId w:val="1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5D5117">
        <w:rPr>
          <w:rFonts w:ascii="Times New Roman"/>
          <w:sz w:val="28"/>
          <w:szCs w:val="28"/>
          <w:lang w:val="ru-RU"/>
        </w:rPr>
        <w:t xml:space="preserve">в </w:t>
      </w:r>
      <w:r>
        <w:rPr>
          <w:rFonts w:ascii="Times New Roman"/>
          <w:sz w:val="28"/>
          <w:szCs w:val="28"/>
          <w:lang w:val="ru-RU"/>
        </w:rPr>
        <w:t>ката – группа</w:t>
      </w:r>
      <w:r w:rsidRPr="005D5117">
        <w:rPr>
          <w:rFonts w:ascii="Times New Roman"/>
          <w:sz w:val="28"/>
          <w:szCs w:val="28"/>
          <w:lang w:val="ru-RU"/>
        </w:rPr>
        <w:t xml:space="preserve"> – </w:t>
      </w:r>
      <w:r w:rsidR="00F33A90">
        <w:rPr>
          <w:rFonts w:ascii="Times New Roman"/>
          <w:sz w:val="28"/>
          <w:szCs w:val="28"/>
          <w:lang w:val="ru-RU"/>
        </w:rPr>
        <w:t>21</w:t>
      </w:r>
      <w:r w:rsidR="00FC19B6">
        <w:rPr>
          <w:rFonts w:ascii="Times New Roman"/>
          <w:sz w:val="28"/>
          <w:szCs w:val="28"/>
          <w:lang w:val="ru-RU"/>
        </w:rPr>
        <w:t>00 рублей;</w:t>
      </w:r>
    </w:p>
    <w:p w:rsidR="00FC19B6" w:rsidRPr="008F294A" w:rsidRDefault="00F33A90" w:rsidP="00154980">
      <w:pPr>
        <w:pStyle w:val="a4"/>
        <w:widowControl/>
        <w:numPr>
          <w:ilvl w:val="0"/>
          <w:numId w:val="1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в ком. </w:t>
      </w:r>
      <w:proofErr w:type="spellStart"/>
      <w:r>
        <w:rPr>
          <w:rFonts w:ascii="Times New Roman"/>
          <w:sz w:val="28"/>
          <w:szCs w:val="28"/>
          <w:lang w:val="ru-RU"/>
        </w:rPr>
        <w:t>кумитэ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– 21</w:t>
      </w:r>
      <w:r w:rsidR="00FC19B6" w:rsidRPr="008F294A">
        <w:rPr>
          <w:rFonts w:ascii="Times New Roman"/>
          <w:sz w:val="28"/>
          <w:szCs w:val="28"/>
          <w:lang w:val="ru-RU"/>
        </w:rPr>
        <w:t>00 рублей.</w:t>
      </w:r>
    </w:p>
    <w:p w:rsidR="00154980" w:rsidRPr="005D5117" w:rsidRDefault="00154980" w:rsidP="00154980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5D5117">
        <w:rPr>
          <w:sz w:val="28"/>
          <w:szCs w:val="28"/>
        </w:rPr>
        <w:t xml:space="preserve">. </w:t>
      </w:r>
      <w:r w:rsidRPr="005D5117">
        <w:rPr>
          <w:color w:val="000000" w:themeColor="text1"/>
          <w:spacing w:val="-5"/>
          <w:sz w:val="28"/>
          <w:szCs w:val="28"/>
        </w:rPr>
        <w:t>Пошлина за</w:t>
      </w:r>
      <w:r w:rsidR="002A1D8B">
        <w:rPr>
          <w:color w:val="000000" w:themeColor="text1"/>
          <w:spacing w:val="-5"/>
          <w:sz w:val="28"/>
          <w:szCs w:val="28"/>
        </w:rPr>
        <w:t xml:space="preserve"> поданный протест составляет - 5</w:t>
      </w:r>
      <w:r w:rsidRPr="005D5117">
        <w:rPr>
          <w:color w:val="000000" w:themeColor="text1"/>
          <w:spacing w:val="-5"/>
          <w:sz w:val="28"/>
          <w:szCs w:val="28"/>
        </w:rPr>
        <w:t>000 руб.</w:t>
      </w:r>
    </w:p>
    <w:p w:rsidR="00325BE1" w:rsidRDefault="00325BE1" w:rsidP="00325BE1">
      <w:pPr>
        <w:shd w:val="clear" w:color="auto" w:fill="FFFFFF"/>
        <w:spacing w:line="360" w:lineRule="auto"/>
        <w:contextualSpacing/>
        <w:jc w:val="both"/>
        <w:rPr>
          <w:b/>
          <w:bCs/>
          <w:spacing w:val="-8"/>
          <w:sz w:val="29"/>
          <w:szCs w:val="29"/>
        </w:rPr>
      </w:pPr>
    </w:p>
    <w:p w:rsidR="00E51ECC" w:rsidRDefault="00E51ECC"/>
    <w:sectPr w:rsidR="00E51ECC" w:rsidSect="00E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E1"/>
    <w:rsid w:val="000829A5"/>
    <w:rsid w:val="0010150B"/>
    <w:rsid w:val="00154980"/>
    <w:rsid w:val="00165209"/>
    <w:rsid w:val="001B2991"/>
    <w:rsid w:val="00265F7D"/>
    <w:rsid w:val="002A1D8B"/>
    <w:rsid w:val="002D526A"/>
    <w:rsid w:val="00325BE1"/>
    <w:rsid w:val="00447922"/>
    <w:rsid w:val="005C2803"/>
    <w:rsid w:val="005F41FE"/>
    <w:rsid w:val="007403AD"/>
    <w:rsid w:val="00753059"/>
    <w:rsid w:val="00814048"/>
    <w:rsid w:val="008D7E9D"/>
    <w:rsid w:val="008F294A"/>
    <w:rsid w:val="00913B2A"/>
    <w:rsid w:val="009228F3"/>
    <w:rsid w:val="00A23A57"/>
    <w:rsid w:val="00A3213A"/>
    <w:rsid w:val="00AE5851"/>
    <w:rsid w:val="00B0227A"/>
    <w:rsid w:val="00C66B2F"/>
    <w:rsid w:val="00CE1FEE"/>
    <w:rsid w:val="00DC038E"/>
    <w:rsid w:val="00E51ECC"/>
    <w:rsid w:val="00F33A90"/>
    <w:rsid w:val="00F9777F"/>
    <w:rsid w:val="00FC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A4AA-74FB-4AFC-AAF9-C6675A5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4980"/>
    <w:pPr>
      <w:wordWrap w:val="0"/>
      <w:adjustRightInd/>
      <w:ind w:left="720"/>
      <w:contextualSpacing/>
      <w:jc w:val="both"/>
    </w:pPr>
    <w:rPr>
      <w:rFonts w:ascii="Tahoma" w:eastAsia="Tahoma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31</cp:revision>
  <dcterms:created xsi:type="dcterms:W3CDTF">2018-09-09T22:10:00Z</dcterms:created>
  <dcterms:modified xsi:type="dcterms:W3CDTF">2021-10-18T07:14:00Z</dcterms:modified>
</cp:coreProperties>
</file>