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5"/>
      </w:tblGrid>
      <w:tr w:rsidR="007A664A" w:rsidRPr="00904A2C" w:rsidTr="00C54F5F">
        <w:trPr>
          <w:trHeight w:val="2844"/>
        </w:trPr>
        <w:tc>
          <w:tcPr>
            <w:tcW w:w="4785" w:type="dxa"/>
            <w:shd w:val="clear" w:color="auto" w:fill="auto"/>
          </w:tcPr>
          <w:p w:rsidR="007A664A" w:rsidRPr="00904A2C" w:rsidRDefault="00795775" w:rsidP="00AF620A">
            <w:pPr>
              <w:jc w:val="center"/>
              <w:rPr>
                <w:b/>
                <w:sz w:val="26"/>
                <w:szCs w:val="26"/>
              </w:rPr>
            </w:pPr>
            <w:bookmarkStart w:id="0" w:name="_Hlk92655899"/>
            <w:r w:rsidRPr="00904A2C">
              <w:rPr>
                <w:b/>
                <w:sz w:val="26"/>
                <w:szCs w:val="26"/>
              </w:rPr>
              <w:t>«СОГЛАСОВАНО»</w:t>
            </w:r>
          </w:p>
          <w:p w:rsidR="007A664A" w:rsidRPr="00904A2C" w:rsidRDefault="00C56EBA" w:rsidP="00AF620A">
            <w:pPr>
              <w:jc w:val="center"/>
              <w:rPr>
                <w:sz w:val="26"/>
                <w:szCs w:val="26"/>
              </w:rPr>
            </w:pPr>
            <w:r>
              <w:rPr>
                <w:sz w:val="26"/>
                <w:szCs w:val="26"/>
              </w:rPr>
              <w:t>Министр</w:t>
            </w:r>
          </w:p>
          <w:p w:rsidR="007A664A" w:rsidRPr="00904A2C" w:rsidRDefault="007A664A" w:rsidP="00AF620A">
            <w:pPr>
              <w:jc w:val="center"/>
              <w:rPr>
                <w:sz w:val="26"/>
                <w:szCs w:val="26"/>
              </w:rPr>
            </w:pPr>
            <w:r w:rsidRPr="00904A2C">
              <w:rPr>
                <w:sz w:val="26"/>
                <w:szCs w:val="26"/>
              </w:rPr>
              <w:t>спорт</w:t>
            </w:r>
            <w:r w:rsidR="00C07EBA" w:rsidRPr="00904A2C">
              <w:rPr>
                <w:sz w:val="26"/>
                <w:szCs w:val="26"/>
              </w:rPr>
              <w:t>а</w:t>
            </w:r>
            <w:r w:rsidRPr="00904A2C">
              <w:rPr>
                <w:sz w:val="26"/>
                <w:szCs w:val="26"/>
              </w:rPr>
              <w:t xml:space="preserve"> Владимирской области</w:t>
            </w:r>
          </w:p>
          <w:p w:rsidR="007A664A" w:rsidRPr="00904A2C" w:rsidRDefault="007A664A" w:rsidP="00AF620A">
            <w:pPr>
              <w:jc w:val="center"/>
              <w:rPr>
                <w:sz w:val="26"/>
                <w:szCs w:val="26"/>
              </w:rPr>
            </w:pPr>
          </w:p>
          <w:p w:rsidR="007A664A" w:rsidRPr="00904A2C" w:rsidRDefault="007A664A" w:rsidP="00AF620A">
            <w:pPr>
              <w:jc w:val="center"/>
              <w:rPr>
                <w:sz w:val="26"/>
                <w:szCs w:val="26"/>
              </w:rPr>
            </w:pPr>
            <w:r w:rsidRPr="00904A2C">
              <w:rPr>
                <w:sz w:val="26"/>
                <w:szCs w:val="26"/>
              </w:rPr>
              <w:t xml:space="preserve">_________________А.Н. </w:t>
            </w:r>
            <w:proofErr w:type="spellStart"/>
            <w:r w:rsidRPr="00904A2C">
              <w:rPr>
                <w:sz w:val="26"/>
                <w:szCs w:val="26"/>
              </w:rPr>
              <w:t>Сипач</w:t>
            </w:r>
            <w:proofErr w:type="spellEnd"/>
          </w:p>
          <w:p w:rsidR="007A664A" w:rsidRPr="00904A2C" w:rsidRDefault="007A664A" w:rsidP="00AF620A">
            <w:pPr>
              <w:jc w:val="center"/>
              <w:rPr>
                <w:sz w:val="26"/>
                <w:szCs w:val="26"/>
              </w:rPr>
            </w:pPr>
            <w:r w:rsidRPr="00904A2C">
              <w:rPr>
                <w:sz w:val="26"/>
                <w:szCs w:val="26"/>
              </w:rPr>
              <w:t>«</w:t>
            </w:r>
            <w:r w:rsidR="009867D5" w:rsidRPr="00904A2C">
              <w:rPr>
                <w:sz w:val="26"/>
                <w:szCs w:val="26"/>
              </w:rPr>
              <w:t>_____</w:t>
            </w:r>
            <w:r w:rsidRPr="00904A2C">
              <w:rPr>
                <w:sz w:val="26"/>
                <w:szCs w:val="26"/>
              </w:rPr>
              <w:t>» _____________ 20</w:t>
            </w:r>
            <w:r w:rsidR="00C07EBA" w:rsidRPr="00904A2C">
              <w:rPr>
                <w:sz w:val="26"/>
                <w:szCs w:val="26"/>
              </w:rPr>
              <w:t>2</w:t>
            </w:r>
            <w:r w:rsidR="00223DCA">
              <w:rPr>
                <w:sz w:val="26"/>
                <w:szCs w:val="26"/>
              </w:rPr>
              <w:t>3</w:t>
            </w:r>
            <w:r w:rsidRPr="00904A2C">
              <w:rPr>
                <w:sz w:val="26"/>
                <w:szCs w:val="26"/>
              </w:rPr>
              <w:t xml:space="preserve"> г.</w:t>
            </w:r>
          </w:p>
        </w:tc>
        <w:tc>
          <w:tcPr>
            <w:tcW w:w="4785" w:type="dxa"/>
            <w:shd w:val="clear" w:color="auto" w:fill="auto"/>
          </w:tcPr>
          <w:p w:rsidR="007A664A" w:rsidRPr="00904A2C" w:rsidRDefault="007A664A" w:rsidP="00AF620A">
            <w:pPr>
              <w:jc w:val="center"/>
              <w:rPr>
                <w:b/>
                <w:sz w:val="26"/>
                <w:szCs w:val="26"/>
              </w:rPr>
            </w:pPr>
            <w:r w:rsidRPr="00904A2C">
              <w:rPr>
                <w:b/>
                <w:sz w:val="26"/>
                <w:szCs w:val="26"/>
              </w:rPr>
              <w:t>«УТВЕРЖДАЮ»</w:t>
            </w:r>
          </w:p>
          <w:p w:rsidR="007A664A" w:rsidRPr="00904A2C" w:rsidRDefault="007A664A" w:rsidP="00AF620A">
            <w:pPr>
              <w:jc w:val="center"/>
              <w:rPr>
                <w:sz w:val="26"/>
                <w:szCs w:val="26"/>
              </w:rPr>
            </w:pPr>
            <w:r w:rsidRPr="00904A2C">
              <w:rPr>
                <w:sz w:val="26"/>
                <w:szCs w:val="26"/>
              </w:rPr>
              <w:t>Президент</w:t>
            </w:r>
          </w:p>
          <w:p w:rsidR="007A664A" w:rsidRPr="00904A2C" w:rsidRDefault="007A664A" w:rsidP="00AF620A">
            <w:pPr>
              <w:jc w:val="center"/>
              <w:rPr>
                <w:sz w:val="26"/>
                <w:szCs w:val="26"/>
              </w:rPr>
            </w:pPr>
            <w:r w:rsidRPr="00904A2C">
              <w:rPr>
                <w:sz w:val="26"/>
                <w:szCs w:val="26"/>
              </w:rPr>
              <w:t>РСОО «Владимирская областная</w:t>
            </w:r>
          </w:p>
          <w:p w:rsidR="007A664A" w:rsidRPr="00904A2C" w:rsidRDefault="007A664A" w:rsidP="003C7EAF">
            <w:pPr>
              <w:jc w:val="center"/>
              <w:rPr>
                <w:sz w:val="26"/>
                <w:szCs w:val="26"/>
              </w:rPr>
            </w:pPr>
            <w:r w:rsidRPr="00904A2C">
              <w:rPr>
                <w:sz w:val="26"/>
                <w:szCs w:val="26"/>
              </w:rPr>
              <w:t>федерация каратэ»</w:t>
            </w:r>
          </w:p>
          <w:p w:rsidR="007A664A" w:rsidRPr="00904A2C" w:rsidRDefault="007A664A" w:rsidP="00AF620A">
            <w:pPr>
              <w:jc w:val="center"/>
              <w:rPr>
                <w:sz w:val="26"/>
                <w:szCs w:val="26"/>
              </w:rPr>
            </w:pPr>
            <w:r w:rsidRPr="00904A2C">
              <w:rPr>
                <w:sz w:val="26"/>
                <w:szCs w:val="26"/>
              </w:rPr>
              <w:t>_______________М.П. Казанцев</w:t>
            </w:r>
          </w:p>
          <w:p w:rsidR="007A664A" w:rsidRPr="00904A2C" w:rsidRDefault="007A664A" w:rsidP="00AF620A">
            <w:pPr>
              <w:jc w:val="center"/>
              <w:rPr>
                <w:sz w:val="26"/>
                <w:szCs w:val="26"/>
              </w:rPr>
            </w:pPr>
            <w:r w:rsidRPr="00904A2C">
              <w:rPr>
                <w:sz w:val="26"/>
                <w:szCs w:val="26"/>
              </w:rPr>
              <w:t>«</w:t>
            </w:r>
            <w:r w:rsidR="009867D5" w:rsidRPr="00904A2C">
              <w:rPr>
                <w:sz w:val="26"/>
                <w:szCs w:val="26"/>
              </w:rPr>
              <w:t>_____</w:t>
            </w:r>
            <w:r w:rsidRPr="00904A2C">
              <w:rPr>
                <w:sz w:val="26"/>
                <w:szCs w:val="26"/>
              </w:rPr>
              <w:t>» _____________ 20</w:t>
            </w:r>
            <w:r w:rsidR="00C07EBA" w:rsidRPr="00904A2C">
              <w:rPr>
                <w:sz w:val="26"/>
                <w:szCs w:val="26"/>
              </w:rPr>
              <w:t>2</w:t>
            </w:r>
            <w:r w:rsidR="00223DCA">
              <w:rPr>
                <w:sz w:val="26"/>
                <w:szCs w:val="26"/>
              </w:rPr>
              <w:t>3</w:t>
            </w:r>
            <w:r w:rsidRPr="00904A2C">
              <w:rPr>
                <w:sz w:val="26"/>
                <w:szCs w:val="26"/>
              </w:rPr>
              <w:t xml:space="preserve"> г.</w:t>
            </w:r>
          </w:p>
        </w:tc>
      </w:tr>
      <w:bookmarkEnd w:id="0"/>
      <w:tr w:rsidR="00C54F5F" w:rsidRPr="00904A2C" w:rsidTr="00C54F5F">
        <w:trPr>
          <w:trHeight w:val="2479"/>
        </w:trPr>
        <w:tc>
          <w:tcPr>
            <w:tcW w:w="4785" w:type="dxa"/>
            <w:shd w:val="clear" w:color="auto" w:fill="auto"/>
          </w:tcPr>
          <w:p w:rsidR="00817BBF" w:rsidRPr="00904A2C" w:rsidRDefault="00817BBF" w:rsidP="00817BBF">
            <w:pPr>
              <w:tabs>
                <w:tab w:val="left" w:pos="567"/>
              </w:tabs>
              <w:jc w:val="center"/>
              <w:rPr>
                <w:b/>
                <w:sz w:val="26"/>
                <w:szCs w:val="26"/>
              </w:rPr>
            </w:pPr>
            <w:r w:rsidRPr="00904A2C">
              <w:rPr>
                <w:b/>
                <w:sz w:val="26"/>
                <w:szCs w:val="26"/>
              </w:rPr>
              <w:t>«СОГЛАСОВАНО»</w:t>
            </w:r>
          </w:p>
          <w:p w:rsidR="00C54F5F" w:rsidRPr="00904A2C" w:rsidRDefault="00C168CD" w:rsidP="00C54F5F">
            <w:pPr>
              <w:tabs>
                <w:tab w:val="left" w:pos="567"/>
              </w:tabs>
              <w:suppressAutoHyphens w:val="0"/>
              <w:jc w:val="center"/>
              <w:rPr>
                <w:sz w:val="26"/>
                <w:szCs w:val="26"/>
              </w:rPr>
            </w:pPr>
            <w:r w:rsidRPr="00904A2C">
              <w:rPr>
                <w:sz w:val="26"/>
                <w:szCs w:val="26"/>
              </w:rPr>
              <w:t>ИО г</w:t>
            </w:r>
            <w:r w:rsidR="00C54F5F" w:rsidRPr="00904A2C">
              <w:rPr>
                <w:sz w:val="26"/>
                <w:szCs w:val="26"/>
              </w:rPr>
              <w:t>лав</w:t>
            </w:r>
            <w:r w:rsidRPr="00904A2C">
              <w:rPr>
                <w:sz w:val="26"/>
                <w:szCs w:val="26"/>
              </w:rPr>
              <w:t>ы</w:t>
            </w:r>
            <w:r w:rsidR="00C54F5F" w:rsidRPr="00904A2C">
              <w:rPr>
                <w:sz w:val="26"/>
                <w:szCs w:val="26"/>
              </w:rPr>
              <w:t xml:space="preserve"> администрации</w:t>
            </w:r>
          </w:p>
          <w:p w:rsidR="00C54F5F" w:rsidRPr="00904A2C" w:rsidRDefault="00C54F5F" w:rsidP="00C54F5F">
            <w:pPr>
              <w:tabs>
                <w:tab w:val="left" w:pos="567"/>
              </w:tabs>
              <w:suppressAutoHyphens w:val="0"/>
              <w:jc w:val="center"/>
              <w:rPr>
                <w:sz w:val="26"/>
                <w:szCs w:val="26"/>
              </w:rPr>
            </w:pPr>
            <w:proofErr w:type="spellStart"/>
            <w:r w:rsidRPr="00904A2C">
              <w:rPr>
                <w:sz w:val="26"/>
                <w:szCs w:val="26"/>
              </w:rPr>
              <w:t>Кольчугинского</w:t>
            </w:r>
            <w:proofErr w:type="spellEnd"/>
            <w:r w:rsidRPr="00904A2C">
              <w:rPr>
                <w:sz w:val="26"/>
                <w:szCs w:val="26"/>
              </w:rPr>
              <w:t xml:space="preserve"> района</w:t>
            </w:r>
          </w:p>
          <w:p w:rsidR="00904A2C" w:rsidRPr="00904A2C" w:rsidRDefault="00904A2C" w:rsidP="003C7EAF">
            <w:pPr>
              <w:rPr>
                <w:sz w:val="26"/>
                <w:szCs w:val="26"/>
              </w:rPr>
            </w:pPr>
          </w:p>
          <w:p w:rsidR="00C54F5F" w:rsidRPr="00904A2C" w:rsidRDefault="00C54F5F" w:rsidP="003E3EF5">
            <w:pPr>
              <w:jc w:val="center"/>
              <w:rPr>
                <w:sz w:val="26"/>
                <w:szCs w:val="26"/>
              </w:rPr>
            </w:pPr>
            <w:r w:rsidRPr="00904A2C">
              <w:rPr>
                <w:sz w:val="26"/>
                <w:szCs w:val="26"/>
              </w:rPr>
              <w:t>_______________</w:t>
            </w:r>
            <w:r w:rsidR="00223DCA">
              <w:rPr>
                <w:sz w:val="26"/>
                <w:szCs w:val="26"/>
              </w:rPr>
              <w:t xml:space="preserve"> А.К.</w:t>
            </w:r>
            <w:r w:rsidR="003C7EAF">
              <w:rPr>
                <w:sz w:val="26"/>
                <w:szCs w:val="26"/>
              </w:rPr>
              <w:t xml:space="preserve"> </w:t>
            </w:r>
            <w:r w:rsidR="00223DCA">
              <w:rPr>
                <w:sz w:val="26"/>
                <w:szCs w:val="26"/>
              </w:rPr>
              <w:t>Ершов</w:t>
            </w:r>
          </w:p>
          <w:p w:rsidR="00C54F5F" w:rsidRPr="00904A2C" w:rsidRDefault="00223DCA" w:rsidP="003E3EF5">
            <w:pPr>
              <w:jc w:val="center"/>
              <w:rPr>
                <w:sz w:val="26"/>
                <w:szCs w:val="26"/>
              </w:rPr>
            </w:pPr>
            <w:r>
              <w:rPr>
                <w:sz w:val="26"/>
                <w:szCs w:val="26"/>
              </w:rPr>
              <w:t>«_____» _____________ 2023</w:t>
            </w:r>
            <w:r w:rsidR="00C54F5F" w:rsidRPr="00904A2C">
              <w:rPr>
                <w:sz w:val="26"/>
                <w:szCs w:val="26"/>
              </w:rPr>
              <w:t xml:space="preserve"> г.</w:t>
            </w:r>
          </w:p>
        </w:tc>
        <w:tc>
          <w:tcPr>
            <w:tcW w:w="4785" w:type="dxa"/>
            <w:shd w:val="clear" w:color="auto" w:fill="auto"/>
          </w:tcPr>
          <w:p w:rsidR="00C54F5F" w:rsidRPr="00904A2C" w:rsidRDefault="00C54F5F" w:rsidP="00817BBF">
            <w:pPr>
              <w:tabs>
                <w:tab w:val="left" w:pos="567"/>
              </w:tabs>
              <w:jc w:val="center"/>
              <w:rPr>
                <w:b/>
                <w:sz w:val="26"/>
                <w:szCs w:val="26"/>
              </w:rPr>
            </w:pPr>
            <w:r w:rsidRPr="00904A2C">
              <w:rPr>
                <w:b/>
                <w:sz w:val="26"/>
                <w:szCs w:val="26"/>
              </w:rPr>
              <w:t>«</w:t>
            </w:r>
            <w:r w:rsidR="00817BBF" w:rsidRPr="00904A2C">
              <w:rPr>
                <w:b/>
                <w:sz w:val="26"/>
                <w:szCs w:val="26"/>
              </w:rPr>
              <w:t>СОГЛАСОВАНО</w:t>
            </w:r>
            <w:r w:rsidRPr="00904A2C">
              <w:rPr>
                <w:b/>
                <w:sz w:val="26"/>
                <w:szCs w:val="26"/>
              </w:rPr>
              <w:t>»</w:t>
            </w:r>
          </w:p>
          <w:p w:rsidR="00C54F5F" w:rsidRPr="00904A2C" w:rsidRDefault="00C168CD" w:rsidP="00C54F5F">
            <w:pPr>
              <w:tabs>
                <w:tab w:val="left" w:pos="567"/>
              </w:tabs>
              <w:suppressAutoHyphens w:val="0"/>
              <w:jc w:val="center"/>
              <w:rPr>
                <w:sz w:val="26"/>
                <w:szCs w:val="26"/>
              </w:rPr>
            </w:pPr>
            <w:r w:rsidRPr="00904A2C">
              <w:rPr>
                <w:sz w:val="26"/>
                <w:szCs w:val="26"/>
              </w:rPr>
              <w:t>ИО н</w:t>
            </w:r>
            <w:r w:rsidR="00C54F5F" w:rsidRPr="00904A2C">
              <w:rPr>
                <w:sz w:val="26"/>
                <w:szCs w:val="26"/>
              </w:rPr>
              <w:t>ачальник</w:t>
            </w:r>
            <w:r w:rsidRPr="00904A2C">
              <w:rPr>
                <w:sz w:val="26"/>
                <w:szCs w:val="26"/>
              </w:rPr>
              <w:t>а</w:t>
            </w:r>
            <w:r w:rsidR="00C54F5F" w:rsidRPr="00904A2C">
              <w:rPr>
                <w:sz w:val="26"/>
                <w:szCs w:val="26"/>
              </w:rPr>
              <w:t xml:space="preserve"> управления образования</w:t>
            </w:r>
          </w:p>
          <w:p w:rsidR="00C54F5F" w:rsidRPr="00904A2C" w:rsidRDefault="00223DCA" w:rsidP="00C54F5F">
            <w:pPr>
              <w:tabs>
                <w:tab w:val="left" w:pos="567"/>
              </w:tabs>
              <w:suppressAutoHyphens w:val="0"/>
              <w:jc w:val="center"/>
              <w:rPr>
                <w:sz w:val="26"/>
                <w:szCs w:val="26"/>
              </w:rPr>
            </w:pPr>
            <w:r>
              <w:rPr>
                <w:sz w:val="26"/>
                <w:szCs w:val="26"/>
              </w:rPr>
              <w:t xml:space="preserve">администрации </w:t>
            </w:r>
            <w:proofErr w:type="spellStart"/>
            <w:r w:rsidR="00C54F5F" w:rsidRPr="00904A2C">
              <w:rPr>
                <w:sz w:val="26"/>
                <w:szCs w:val="26"/>
              </w:rPr>
              <w:t>Кольчугинского</w:t>
            </w:r>
            <w:proofErr w:type="spellEnd"/>
            <w:r w:rsidR="00C54F5F" w:rsidRPr="00904A2C">
              <w:rPr>
                <w:sz w:val="26"/>
                <w:szCs w:val="26"/>
              </w:rPr>
              <w:t xml:space="preserve"> района</w:t>
            </w:r>
          </w:p>
          <w:p w:rsidR="00C54F5F" w:rsidRPr="00904A2C" w:rsidRDefault="00C54F5F" w:rsidP="003E3EF5">
            <w:pPr>
              <w:jc w:val="center"/>
              <w:rPr>
                <w:sz w:val="26"/>
                <w:szCs w:val="26"/>
              </w:rPr>
            </w:pPr>
          </w:p>
          <w:p w:rsidR="00C54F5F" w:rsidRPr="00904A2C" w:rsidRDefault="003C7EAF" w:rsidP="003C7EAF">
            <w:pPr>
              <w:rPr>
                <w:sz w:val="26"/>
                <w:szCs w:val="26"/>
              </w:rPr>
            </w:pPr>
            <w:r>
              <w:rPr>
                <w:sz w:val="26"/>
                <w:szCs w:val="26"/>
              </w:rPr>
              <w:t xml:space="preserve">       </w:t>
            </w:r>
            <w:r w:rsidR="00C54F5F" w:rsidRPr="00904A2C">
              <w:rPr>
                <w:sz w:val="26"/>
                <w:szCs w:val="26"/>
              </w:rPr>
              <w:t>_________________</w:t>
            </w:r>
            <w:r w:rsidR="00C168CD" w:rsidRPr="00904A2C">
              <w:rPr>
                <w:sz w:val="26"/>
                <w:szCs w:val="26"/>
              </w:rPr>
              <w:t>Е</w:t>
            </w:r>
            <w:r w:rsidR="00C54F5F" w:rsidRPr="00904A2C">
              <w:rPr>
                <w:sz w:val="26"/>
                <w:szCs w:val="26"/>
              </w:rPr>
              <w:t>.</w:t>
            </w:r>
            <w:r w:rsidR="00C168CD" w:rsidRPr="00904A2C">
              <w:rPr>
                <w:sz w:val="26"/>
                <w:szCs w:val="26"/>
              </w:rPr>
              <w:t>В</w:t>
            </w:r>
            <w:r w:rsidR="00C54F5F" w:rsidRPr="00904A2C">
              <w:rPr>
                <w:sz w:val="26"/>
                <w:szCs w:val="26"/>
              </w:rPr>
              <w:t xml:space="preserve">. </w:t>
            </w:r>
            <w:proofErr w:type="spellStart"/>
            <w:r w:rsidR="00C168CD" w:rsidRPr="00904A2C">
              <w:rPr>
                <w:sz w:val="26"/>
                <w:szCs w:val="26"/>
              </w:rPr>
              <w:t>Тымчук</w:t>
            </w:r>
            <w:proofErr w:type="spellEnd"/>
          </w:p>
          <w:p w:rsidR="00C54F5F" w:rsidRPr="00904A2C" w:rsidRDefault="00223DCA" w:rsidP="003E3EF5">
            <w:pPr>
              <w:jc w:val="center"/>
              <w:rPr>
                <w:sz w:val="26"/>
                <w:szCs w:val="26"/>
              </w:rPr>
            </w:pPr>
            <w:r>
              <w:rPr>
                <w:sz w:val="26"/>
                <w:szCs w:val="26"/>
              </w:rPr>
              <w:t>«_____» _____________ 2023</w:t>
            </w:r>
            <w:r w:rsidR="00C54F5F" w:rsidRPr="00904A2C">
              <w:rPr>
                <w:sz w:val="26"/>
                <w:szCs w:val="26"/>
              </w:rPr>
              <w:t xml:space="preserve"> г.</w:t>
            </w:r>
          </w:p>
        </w:tc>
      </w:tr>
    </w:tbl>
    <w:p w:rsidR="009168E6" w:rsidRPr="00904A2C" w:rsidRDefault="009168E6" w:rsidP="00904A2C">
      <w:pPr>
        <w:jc w:val="center"/>
        <w:rPr>
          <w:sz w:val="28"/>
          <w:szCs w:val="28"/>
        </w:rPr>
      </w:pPr>
    </w:p>
    <w:p w:rsidR="009168E6" w:rsidRPr="00904A2C" w:rsidRDefault="009168E6" w:rsidP="00904A2C">
      <w:pPr>
        <w:jc w:val="center"/>
        <w:rPr>
          <w:sz w:val="28"/>
          <w:szCs w:val="28"/>
        </w:rPr>
      </w:pPr>
    </w:p>
    <w:p w:rsidR="006B4D4E" w:rsidRPr="00904A2C" w:rsidRDefault="006B4D4E" w:rsidP="00904A2C">
      <w:pPr>
        <w:jc w:val="center"/>
        <w:rPr>
          <w:sz w:val="28"/>
          <w:szCs w:val="28"/>
        </w:rPr>
      </w:pPr>
    </w:p>
    <w:p w:rsidR="00AE48F3" w:rsidRPr="00904A2C" w:rsidRDefault="006F5443" w:rsidP="00904A2C">
      <w:pPr>
        <w:spacing w:line="360" w:lineRule="auto"/>
        <w:jc w:val="center"/>
        <w:rPr>
          <w:b/>
          <w:sz w:val="28"/>
          <w:szCs w:val="28"/>
        </w:rPr>
      </w:pPr>
      <w:r w:rsidRPr="00904A2C">
        <w:rPr>
          <w:b/>
          <w:sz w:val="28"/>
          <w:szCs w:val="28"/>
        </w:rPr>
        <w:t>ПОЛОЖЕНИЕ</w:t>
      </w:r>
    </w:p>
    <w:p w:rsidR="005F02DB" w:rsidRPr="00904A2C" w:rsidRDefault="006102C3" w:rsidP="00904A2C">
      <w:pPr>
        <w:spacing w:line="360" w:lineRule="auto"/>
        <w:jc w:val="center"/>
        <w:rPr>
          <w:b/>
          <w:sz w:val="28"/>
          <w:szCs w:val="28"/>
        </w:rPr>
      </w:pPr>
      <w:r w:rsidRPr="00904A2C">
        <w:rPr>
          <w:b/>
          <w:sz w:val="28"/>
          <w:szCs w:val="28"/>
        </w:rPr>
        <w:t>О</w:t>
      </w:r>
      <w:r w:rsidR="002548EA" w:rsidRPr="00904A2C">
        <w:rPr>
          <w:b/>
          <w:sz w:val="28"/>
          <w:szCs w:val="28"/>
        </w:rPr>
        <w:t xml:space="preserve"> </w:t>
      </w:r>
      <w:r w:rsidR="00904A2C">
        <w:rPr>
          <w:b/>
          <w:sz w:val="28"/>
          <w:szCs w:val="28"/>
        </w:rPr>
        <w:t xml:space="preserve">ПРОВЕДЕНИИ </w:t>
      </w:r>
      <w:r w:rsidR="002548EA" w:rsidRPr="00904A2C">
        <w:rPr>
          <w:b/>
          <w:sz w:val="28"/>
          <w:szCs w:val="28"/>
        </w:rPr>
        <w:t>ОБЛАСТ</w:t>
      </w:r>
      <w:r w:rsidR="004F6142" w:rsidRPr="00904A2C">
        <w:rPr>
          <w:b/>
          <w:sz w:val="28"/>
          <w:szCs w:val="28"/>
        </w:rPr>
        <w:t>НЫХ</w:t>
      </w:r>
      <w:r w:rsidR="002548EA" w:rsidRPr="00904A2C">
        <w:rPr>
          <w:b/>
          <w:sz w:val="28"/>
          <w:szCs w:val="28"/>
        </w:rPr>
        <w:t xml:space="preserve"> </w:t>
      </w:r>
      <w:r w:rsidR="004F6142" w:rsidRPr="00904A2C">
        <w:rPr>
          <w:b/>
          <w:sz w:val="28"/>
          <w:szCs w:val="28"/>
        </w:rPr>
        <w:t>СОРЕВНОВАНИ</w:t>
      </w:r>
      <w:r w:rsidR="00904A2C">
        <w:rPr>
          <w:b/>
          <w:sz w:val="28"/>
          <w:szCs w:val="28"/>
        </w:rPr>
        <w:t>Й</w:t>
      </w:r>
      <w:r w:rsidR="005F02DB" w:rsidRPr="00904A2C">
        <w:rPr>
          <w:b/>
          <w:sz w:val="28"/>
          <w:szCs w:val="28"/>
        </w:rPr>
        <w:t xml:space="preserve"> ПО КАРАТЭ</w:t>
      </w:r>
    </w:p>
    <w:p w:rsidR="00E2745E" w:rsidRPr="00904A2C" w:rsidRDefault="002548EA" w:rsidP="00904A2C">
      <w:pPr>
        <w:spacing w:line="360" w:lineRule="auto"/>
        <w:jc w:val="center"/>
        <w:rPr>
          <w:b/>
          <w:sz w:val="28"/>
          <w:szCs w:val="28"/>
        </w:rPr>
      </w:pPr>
      <w:r w:rsidRPr="00904A2C">
        <w:rPr>
          <w:b/>
          <w:sz w:val="28"/>
          <w:szCs w:val="28"/>
        </w:rPr>
        <w:t>«КУБОК В</w:t>
      </w:r>
      <w:r w:rsidR="004F6142" w:rsidRPr="00904A2C">
        <w:rPr>
          <w:b/>
          <w:sz w:val="28"/>
          <w:szCs w:val="28"/>
        </w:rPr>
        <w:t>ОИНА-ИНТЕРНАЦИОНАЛИСТА</w:t>
      </w:r>
      <w:r w:rsidR="00E2745E" w:rsidRPr="00904A2C">
        <w:rPr>
          <w:b/>
          <w:sz w:val="28"/>
          <w:szCs w:val="28"/>
        </w:rPr>
        <w:t>»</w:t>
      </w:r>
    </w:p>
    <w:p w:rsidR="00AE48F3" w:rsidRPr="00904A2C" w:rsidRDefault="00393797" w:rsidP="00904A2C">
      <w:pPr>
        <w:spacing w:line="360" w:lineRule="auto"/>
        <w:jc w:val="center"/>
        <w:rPr>
          <w:sz w:val="28"/>
          <w:szCs w:val="28"/>
        </w:rPr>
      </w:pPr>
      <w:r w:rsidRPr="00904A2C">
        <w:rPr>
          <w:sz w:val="28"/>
          <w:szCs w:val="28"/>
        </w:rPr>
        <w:t>(</w:t>
      </w:r>
      <w:r w:rsidR="00904A2C">
        <w:rPr>
          <w:sz w:val="28"/>
          <w:szCs w:val="28"/>
        </w:rPr>
        <w:t xml:space="preserve">номер-код вида спорта: </w:t>
      </w:r>
      <w:r w:rsidRPr="00904A2C">
        <w:rPr>
          <w:sz w:val="28"/>
          <w:szCs w:val="28"/>
        </w:rPr>
        <w:t>17500016</w:t>
      </w:r>
      <w:r w:rsidR="005F02DB" w:rsidRPr="00904A2C">
        <w:rPr>
          <w:sz w:val="28"/>
          <w:szCs w:val="28"/>
        </w:rPr>
        <w:t>1</w:t>
      </w:r>
      <w:r w:rsidR="00BB6E84" w:rsidRPr="00904A2C">
        <w:rPr>
          <w:sz w:val="28"/>
          <w:szCs w:val="28"/>
        </w:rPr>
        <w:t>1</w:t>
      </w:r>
      <w:r w:rsidR="00AE48F3" w:rsidRPr="00904A2C">
        <w:rPr>
          <w:sz w:val="28"/>
          <w:szCs w:val="28"/>
        </w:rPr>
        <w:t>Я)</w:t>
      </w:r>
    </w:p>
    <w:p w:rsidR="00AE48F3" w:rsidRPr="00904A2C" w:rsidRDefault="00AE48F3" w:rsidP="00904A2C">
      <w:pPr>
        <w:jc w:val="center"/>
        <w:rPr>
          <w:sz w:val="28"/>
          <w:szCs w:val="28"/>
        </w:rPr>
      </w:pPr>
    </w:p>
    <w:p w:rsidR="00AE48F3" w:rsidRPr="00904A2C" w:rsidRDefault="00AE48F3" w:rsidP="00904A2C">
      <w:pPr>
        <w:jc w:val="center"/>
        <w:rPr>
          <w:sz w:val="28"/>
          <w:szCs w:val="28"/>
        </w:rPr>
      </w:pPr>
    </w:p>
    <w:p w:rsidR="00AE48F3" w:rsidRPr="00904A2C" w:rsidRDefault="00AE48F3" w:rsidP="00904A2C">
      <w:pPr>
        <w:jc w:val="center"/>
        <w:rPr>
          <w:sz w:val="28"/>
          <w:szCs w:val="28"/>
        </w:rPr>
      </w:pPr>
    </w:p>
    <w:p w:rsidR="00AE48F3" w:rsidRPr="00904A2C" w:rsidRDefault="00AE48F3" w:rsidP="00904A2C">
      <w:pPr>
        <w:jc w:val="center"/>
        <w:rPr>
          <w:sz w:val="28"/>
          <w:szCs w:val="28"/>
        </w:rPr>
      </w:pPr>
    </w:p>
    <w:p w:rsidR="00AE48F3" w:rsidRPr="00904A2C" w:rsidRDefault="00AE48F3" w:rsidP="00904A2C">
      <w:pPr>
        <w:jc w:val="center"/>
        <w:rPr>
          <w:sz w:val="28"/>
          <w:szCs w:val="28"/>
        </w:rPr>
      </w:pPr>
    </w:p>
    <w:p w:rsidR="00AE48F3" w:rsidRPr="00904A2C" w:rsidRDefault="00AE48F3" w:rsidP="00904A2C">
      <w:pPr>
        <w:jc w:val="center"/>
        <w:rPr>
          <w:sz w:val="28"/>
          <w:szCs w:val="28"/>
        </w:rPr>
      </w:pPr>
    </w:p>
    <w:p w:rsidR="00AE48F3" w:rsidRPr="00904A2C" w:rsidRDefault="00AE48F3" w:rsidP="00904A2C">
      <w:pPr>
        <w:jc w:val="center"/>
        <w:rPr>
          <w:sz w:val="28"/>
          <w:szCs w:val="28"/>
        </w:rPr>
      </w:pPr>
    </w:p>
    <w:p w:rsidR="00AE48F3" w:rsidRPr="00904A2C" w:rsidRDefault="00AE48F3" w:rsidP="00904A2C">
      <w:pPr>
        <w:jc w:val="center"/>
        <w:rPr>
          <w:sz w:val="28"/>
          <w:szCs w:val="28"/>
        </w:rPr>
      </w:pPr>
    </w:p>
    <w:p w:rsidR="00AE48F3" w:rsidRPr="00904A2C" w:rsidRDefault="00AE48F3" w:rsidP="00904A2C">
      <w:pPr>
        <w:jc w:val="center"/>
        <w:rPr>
          <w:sz w:val="28"/>
          <w:szCs w:val="28"/>
        </w:rPr>
      </w:pPr>
    </w:p>
    <w:p w:rsidR="00AE48F3" w:rsidRPr="00904A2C" w:rsidRDefault="00AE48F3" w:rsidP="00904A2C">
      <w:pPr>
        <w:jc w:val="center"/>
        <w:rPr>
          <w:sz w:val="28"/>
          <w:szCs w:val="28"/>
        </w:rPr>
      </w:pPr>
    </w:p>
    <w:p w:rsidR="00770E81" w:rsidRPr="00904A2C" w:rsidRDefault="00770E81" w:rsidP="00904A2C">
      <w:pPr>
        <w:jc w:val="center"/>
        <w:rPr>
          <w:sz w:val="28"/>
          <w:szCs w:val="28"/>
        </w:rPr>
      </w:pPr>
    </w:p>
    <w:p w:rsidR="00770E81" w:rsidRPr="00904A2C" w:rsidRDefault="00770E81" w:rsidP="00904A2C">
      <w:pPr>
        <w:jc w:val="center"/>
        <w:rPr>
          <w:sz w:val="28"/>
          <w:szCs w:val="28"/>
        </w:rPr>
      </w:pPr>
    </w:p>
    <w:p w:rsidR="00770E81" w:rsidRPr="00904A2C" w:rsidRDefault="00770E81" w:rsidP="00904A2C">
      <w:pPr>
        <w:jc w:val="center"/>
        <w:rPr>
          <w:sz w:val="28"/>
          <w:szCs w:val="28"/>
        </w:rPr>
      </w:pPr>
    </w:p>
    <w:p w:rsidR="00826F18" w:rsidRPr="00904A2C" w:rsidRDefault="00826F18" w:rsidP="00904A2C">
      <w:pPr>
        <w:jc w:val="center"/>
        <w:rPr>
          <w:sz w:val="28"/>
          <w:szCs w:val="28"/>
        </w:rPr>
      </w:pPr>
    </w:p>
    <w:p w:rsidR="00826F18" w:rsidRPr="00904A2C" w:rsidRDefault="00826F18" w:rsidP="00904A2C">
      <w:pPr>
        <w:jc w:val="center"/>
        <w:rPr>
          <w:sz w:val="28"/>
          <w:szCs w:val="28"/>
        </w:rPr>
      </w:pPr>
    </w:p>
    <w:p w:rsidR="00504751" w:rsidRPr="00904A2C" w:rsidRDefault="00504751" w:rsidP="00904A2C">
      <w:pPr>
        <w:jc w:val="center"/>
        <w:rPr>
          <w:sz w:val="28"/>
          <w:szCs w:val="28"/>
        </w:rPr>
      </w:pPr>
    </w:p>
    <w:p w:rsidR="00504751" w:rsidRPr="00904A2C" w:rsidRDefault="00504751" w:rsidP="00904A2C">
      <w:pPr>
        <w:jc w:val="center"/>
        <w:rPr>
          <w:sz w:val="28"/>
          <w:szCs w:val="28"/>
        </w:rPr>
      </w:pPr>
    </w:p>
    <w:p w:rsidR="00904A2C" w:rsidRDefault="00904A2C" w:rsidP="00904A2C">
      <w:pPr>
        <w:jc w:val="center"/>
        <w:rPr>
          <w:sz w:val="28"/>
          <w:szCs w:val="28"/>
        </w:rPr>
      </w:pPr>
      <w:r>
        <w:rPr>
          <w:sz w:val="28"/>
          <w:szCs w:val="28"/>
        </w:rPr>
        <w:t>Владимирская область</w:t>
      </w:r>
    </w:p>
    <w:p w:rsidR="007A664A" w:rsidRPr="00904A2C" w:rsidRDefault="00AE48F3" w:rsidP="00904A2C">
      <w:pPr>
        <w:jc w:val="center"/>
        <w:rPr>
          <w:sz w:val="28"/>
          <w:szCs w:val="28"/>
        </w:rPr>
      </w:pPr>
      <w:r w:rsidRPr="00904A2C">
        <w:rPr>
          <w:sz w:val="28"/>
          <w:szCs w:val="28"/>
        </w:rPr>
        <w:t>20</w:t>
      </w:r>
      <w:r w:rsidR="00C07EBA" w:rsidRPr="00904A2C">
        <w:rPr>
          <w:sz w:val="28"/>
          <w:szCs w:val="28"/>
        </w:rPr>
        <w:t>2</w:t>
      </w:r>
      <w:r w:rsidR="00C56EBA">
        <w:rPr>
          <w:sz w:val="28"/>
          <w:szCs w:val="28"/>
        </w:rPr>
        <w:t>3</w:t>
      </w:r>
      <w:r w:rsidRPr="00904A2C">
        <w:rPr>
          <w:sz w:val="28"/>
          <w:szCs w:val="28"/>
        </w:rPr>
        <w:t xml:space="preserve"> г</w:t>
      </w:r>
      <w:r w:rsidR="00904A2C">
        <w:rPr>
          <w:sz w:val="28"/>
          <w:szCs w:val="28"/>
        </w:rPr>
        <w:t>од</w:t>
      </w:r>
    </w:p>
    <w:p w:rsidR="00B94D89" w:rsidRPr="00437AE8" w:rsidRDefault="007A664A" w:rsidP="00437AE8">
      <w:pPr>
        <w:jc w:val="center"/>
        <w:rPr>
          <w:sz w:val="26"/>
          <w:szCs w:val="26"/>
        </w:rPr>
      </w:pPr>
      <w:r>
        <w:br w:type="page"/>
      </w:r>
      <w:r w:rsidR="00017FED" w:rsidRPr="00437AE8">
        <w:rPr>
          <w:rFonts w:eastAsia="MS Mincho"/>
          <w:b/>
          <w:sz w:val="26"/>
          <w:szCs w:val="26"/>
          <w:lang w:eastAsia="ja-JP"/>
        </w:rPr>
        <w:lastRenderedPageBreak/>
        <w:t>1</w:t>
      </w:r>
      <w:r w:rsidR="00B94D89" w:rsidRPr="00437AE8">
        <w:rPr>
          <w:b/>
          <w:sz w:val="26"/>
          <w:szCs w:val="26"/>
        </w:rPr>
        <w:t xml:space="preserve">. </w:t>
      </w:r>
      <w:r w:rsidR="004E6CDA" w:rsidRPr="00437AE8">
        <w:rPr>
          <w:b/>
          <w:sz w:val="26"/>
          <w:szCs w:val="26"/>
        </w:rPr>
        <w:t>ОБЩИЕ ПОЛОЖЕНИЯ</w:t>
      </w:r>
    </w:p>
    <w:p w:rsidR="00E64692" w:rsidRPr="00437AE8" w:rsidRDefault="00D92B5C" w:rsidP="00437AE8">
      <w:pPr>
        <w:ind w:firstLine="568"/>
        <w:jc w:val="both"/>
        <w:rPr>
          <w:sz w:val="26"/>
          <w:szCs w:val="26"/>
        </w:rPr>
      </w:pPr>
      <w:r w:rsidRPr="00437AE8">
        <w:rPr>
          <w:sz w:val="26"/>
          <w:szCs w:val="26"/>
        </w:rPr>
        <w:t>Областные соревнования по каратэ</w:t>
      </w:r>
      <w:r w:rsidR="00C56EBA">
        <w:rPr>
          <w:b/>
          <w:sz w:val="26"/>
          <w:szCs w:val="26"/>
        </w:rPr>
        <w:t xml:space="preserve"> </w:t>
      </w:r>
      <w:r w:rsidR="008D6012">
        <w:rPr>
          <w:sz w:val="26"/>
          <w:szCs w:val="26"/>
        </w:rPr>
        <w:t>«</w:t>
      </w:r>
      <w:r w:rsidR="008D6012" w:rsidRPr="00437AE8">
        <w:rPr>
          <w:sz w:val="26"/>
          <w:szCs w:val="26"/>
        </w:rPr>
        <w:t>КУБОК ВОИНА-ИНТЕРНАЦИОНАЛИСТА</w:t>
      </w:r>
      <w:r w:rsidR="008D6012">
        <w:rPr>
          <w:sz w:val="26"/>
          <w:szCs w:val="26"/>
        </w:rPr>
        <w:t>»</w:t>
      </w:r>
      <w:r w:rsidRPr="00437AE8">
        <w:rPr>
          <w:sz w:val="26"/>
          <w:szCs w:val="26"/>
        </w:rPr>
        <w:t xml:space="preserve"> </w:t>
      </w:r>
      <w:r w:rsidR="008D6012">
        <w:rPr>
          <w:sz w:val="26"/>
          <w:szCs w:val="26"/>
        </w:rPr>
        <w:t xml:space="preserve">(далее – соревнования) </w:t>
      </w:r>
      <w:r w:rsidR="003E65B6" w:rsidRPr="00437AE8">
        <w:rPr>
          <w:sz w:val="26"/>
          <w:szCs w:val="26"/>
        </w:rPr>
        <w:t>провод</w:t>
      </w:r>
      <w:r w:rsidR="00540212" w:rsidRPr="00437AE8">
        <w:rPr>
          <w:sz w:val="26"/>
          <w:szCs w:val="26"/>
        </w:rPr>
        <w:t>я</w:t>
      </w:r>
      <w:r w:rsidR="00421297" w:rsidRPr="00437AE8">
        <w:rPr>
          <w:sz w:val="26"/>
          <w:szCs w:val="26"/>
        </w:rPr>
        <w:t>тся в соответствии</w:t>
      </w:r>
      <w:r w:rsidR="00386B63" w:rsidRPr="00437AE8">
        <w:rPr>
          <w:sz w:val="26"/>
          <w:szCs w:val="26"/>
        </w:rPr>
        <w:t xml:space="preserve"> с </w:t>
      </w:r>
      <w:r w:rsidR="004E6CDA" w:rsidRPr="00437AE8">
        <w:rPr>
          <w:sz w:val="26"/>
          <w:szCs w:val="26"/>
        </w:rPr>
        <w:t xml:space="preserve">календарным планом </w:t>
      </w:r>
      <w:r w:rsidR="008D6012">
        <w:rPr>
          <w:sz w:val="26"/>
          <w:szCs w:val="26"/>
        </w:rPr>
        <w:t xml:space="preserve">официальных </w:t>
      </w:r>
      <w:r w:rsidR="004E6CDA" w:rsidRPr="00437AE8">
        <w:rPr>
          <w:sz w:val="26"/>
          <w:szCs w:val="26"/>
        </w:rPr>
        <w:t>физкультурных мероприятий</w:t>
      </w:r>
      <w:r w:rsidR="00386B63" w:rsidRPr="00437AE8">
        <w:rPr>
          <w:sz w:val="26"/>
          <w:szCs w:val="26"/>
        </w:rPr>
        <w:t xml:space="preserve"> и спортивных мероприя</w:t>
      </w:r>
      <w:r w:rsidR="00571F55" w:rsidRPr="00437AE8">
        <w:rPr>
          <w:sz w:val="26"/>
          <w:szCs w:val="26"/>
        </w:rPr>
        <w:t>тий Владимирской области на 20</w:t>
      </w:r>
      <w:r w:rsidR="00C07EBA" w:rsidRPr="00437AE8">
        <w:rPr>
          <w:sz w:val="26"/>
          <w:szCs w:val="26"/>
        </w:rPr>
        <w:t>2</w:t>
      </w:r>
      <w:r w:rsidR="00C56EBA">
        <w:rPr>
          <w:sz w:val="26"/>
          <w:szCs w:val="26"/>
        </w:rPr>
        <w:t>3</w:t>
      </w:r>
      <w:r w:rsidR="00386B63" w:rsidRPr="00437AE8">
        <w:rPr>
          <w:sz w:val="26"/>
          <w:szCs w:val="26"/>
        </w:rPr>
        <w:t xml:space="preserve"> год, а также в соответствии</w:t>
      </w:r>
      <w:r w:rsidR="007A2114" w:rsidRPr="00437AE8">
        <w:rPr>
          <w:sz w:val="26"/>
          <w:szCs w:val="26"/>
        </w:rPr>
        <w:t xml:space="preserve"> </w:t>
      </w:r>
      <w:r w:rsidR="00F13CD1" w:rsidRPr="00437AE8">
        <w:rPr>
          <w:sz w:val="26"/>
          <w:szCs w:val="26"/>
        </w:rPr>
        <w:t>с к</w:t>
      </w:r>
      <w:r w:rsidR="003E65B6" w:rsidRPr="00437AE8">
        <w:rPr>
          <w:sz w:val="26"/>
          <w:szCs w:val="26"/>
        </w:rPr>
        <w:t xml:space="preserve">алендарным планом </w:t>
      </w:r>
      <w:r w:rsidR="00421297" w:rsidRPr="00437AE8">
        <w:rPr>
          <w:sz w:val="26"/>
          <w:szCs w:val="26"/>
        </w:rPr>
        <w:t xml:space="preserve">физкультурно-оздоровительных и спортивных </w:t>
      </w:r>
      <w:r w:rsidR="003E65B6" w:rsidRPr="00437AE8">
        <w:rPr>
          <w:sz w:val="26"/>
          <w:szCs w:val="26"/>
        </w:rPr>
        <w:t>меропри</w:t>
      </w:r>
      <w:r w:rsidR="00E64692" w:rsidRPr="00437AE8">
        <w:rPr>
          <w:sz w:val="26"/>
          <w:szCs w:val="26"/>
        </w:rPr>
        <w:t>ятий Региональной спор</w:t>
      </w:r>
      <w:r w:rsidR="00EC6BDC" w:rsidRPr="00437AE8">
        <w:rPr>
          <w:sz w:val="26"/>
          <w:szCs w:val="26"/>
        </w:rPr>
        <w:t>тивной общественной организации</w:t>
      </w:r>
      <w:r w:rsidR="00E64692" w:rsidRPr="00437AE8">
        <w:rPr>
          <w:sz w:val="26"/>
          <w:szCs w:val="26"/>
        </w:rPr>
        <w:t xml:space="preserve"> «Владимирская областная федерация каратэ» </w:t>
      </w:r>
      <w:r w:rsidR="00421297" w:rsidRPr="00437AE8">
        <w:rPr>
          <w:sz w:val="26"/>
          <w:szCs w:val="26"/>
        </w:rPr>
        <w:t>на 20</w:t>
      </w:r>
      <w:r w:rsidR="00C07EBA" w:rsidRPr="00437AE8">
        <w:rPr>
          <w:sz w:val="26"/>
          <w:szCs w:val="26"/>
        </w:rPr>
        <w:t>2</w:t>
      </w:r>
      <w:r w:rsidR="00C56EBA">
        <w:rPr>
          <w:sz w:val="26"/>
          <w:szCs w:val="26"/>
        </w:rPr>
        <w:t>3</w:t>
      </w:r>
      <w:r w:rsidR="00421297" w:rsidRPr="00437AE8">
        <w:rPr>
          <w:sz w:val="26"/>
          <w:szCs w:val="26"/>
        </w:rPr>
        <w:t xml:space="preserve"> год.</w:t>
      </w:r>
    </w:p>
    <w:p w:rsidR="00C56EBA" w:rsidRDefault="00C56EBA" w:rsidP="00C56EBA">
      <w:pPr>
        <w:ind w:firstLine="709"/>
        <w:jc w:val="both"/>
        <w:rPr>
          <w:sz w:val="26"/>
          <w:szCs w:val="26"/>
        </w:rPr>
      </w:pPr>
      <w:r>
        <w:rPr>
          <w:sz w:val="26"/>
          <w:szCs w:val="26"/>
        </w:rPr>
        <w:t>Цели и задачи:</w:t>
      </w:r>
    </w:p>
    <w:p w:rsidR="00C56EBA" w:rsidRDefault="00C56EBA" w:rsidP="00C56EBA">
      <w:pPr>
        <w:ind w:firstLine="709"/>
        <w:jc w:val="both"/>
        <w:rPr>
          <w:sz w:val="26"/>
          <w:szCs w:val="26"/>
        </w:rPr>
      </w:pPr>
      <w:r>
        <w:rPr>
          <w:sz w:val="26"/>
          <w:szCs w:val="26"/>
        </w:rPr>
        <w:t>- популяризация и развитие каратэ во Владимирской области;</w:t>
      </w:r>
    </w:p>
    <w:p w:rsidR="00C56EBA" w:rsidRDefault="00C56EBA" w:rsidP="00C56EBA">
      <w:pPr>
        <w:ind w:firstLine="709"/>
        <w:jc w:val="both"/>
        <w:rPr>
          <w:sz w:val="26"/>
          <w:szCs w:val="26"/>
        </w:rPr>
      </w:pPr>
      <w:r>
        <w:rPr>
          <w:sz w:val="26"/>
          <w:szCs w:val="26"/>
        </w:rPr>
        <w:t>- повышение квалификации спортсменов и судей;</w:t>
      </w:r>
    </w:p>
    <w:p w:rsidR="00C56EBA" w:rsidRDefault="00C56EBA" w:rsidP="00C56EBA">
      <w:pPr>
        <w:ind w:firstLine="709"/>
        <w:rPr>
          <w:sz w:val="26"/>
          <w:szCs w:val="26"/>
        </w:rPr>
      </w:pPr>
      <w:r>
        <w:rPr>
          <w:sz w:val="26"/>
          <w:szCs w:val="26"/>
        </w:rPr>
        <w:t>- выявление сильнейших спортсменов для участия в межрегиональных и всероссийских соревнованиях;</w:t>
      </w:r>
    </w:p>
    <w:p w:rsidR="00C56EBA" w:rsidRDefault="00C56EBA" w:rsidP="00C56EBA">
      <w:pPr>
        <w:ind w:firstLine="709"/>
        <w:jc w:val="both"/>
        <w:rPr>
          <w:sz w:val="26"/>
          <w:szCs w:val="26"/>
        </w:rPr>
      </w:pPr>
      <w:r>
        <w:rPr>
          <w:sz w:val="26"/>
          <w:szCs w:val="26"/>
        </w:rPr>
        <w:t>- пропаганда здорового образа жизни;</w:t>
      </w:r>
    </w:p>
    <w:p w:rsidR="00C56EBA" w:rsidRDefault="00C56EBA" w:rsidP="00C56EBA">
      <w:pPr>
        <w:ind w:firstLine="709"/>
        <w:jc w:val="both"/>
        <w:rPr>
          <w:sz w:val="26"/>
          <w:szCs w:val="26"/>
        </w:rPr>
      </w:pPr>
      <w:r>
        <w:rPr>
          <w:sz w:val="26"/>
          <w:szCs w:val="26"/>
        </w:rPr>
        <w:t>- выполнение спортивных разрядов по каратэ.</w:t>
      </w:r>
    </w:p>
    <w:p w:rsidR="00C56EBA" w:rsidRPr="00495C76" w:rsidRDefault="00C56EBA" w:rsidP="00C56EBA">
      <w:pPr>
        <w:pStyle w:val="5"/>
        <w:shd w:val="clear" w:color="auto" w:fill="auto"/>
        <w:suppressAutoHyphens/>
        <w:spacing w:line="240" w:lineRule="auto"/>
        <w:ind w:right="20" w:firstLine="709"/>
        <w:jc w:val="both"/>
      </w:pPr>
      <w:r w:rsidRPr="00495C76">
        <w:rPr>
          <w:b/>
        </w:rPr>
        <w:t>Настоящее Положение является основанием для командирования спортсменов, тренеров, спортивных судей и иных специалистов в области физической культуры и спорта на спортивные соревнования</w:t>
      </w:r>
      <w:r w:rsidRPr="00495C76">
        <w:t>.</w:t>
      </w:r>
    </w:p>
    <w:p w:rsidR="00AB71A0" w:rsidRPr="00C56EBA" w:rsidRDefault="00AB71A0" w:rsidP="00437AE8">
      <w:pPr>
        <w:ind w:left="-284" w:firstLine="568"/>
        <w:rPr>
          <w:sz w:val="16"/>
          <w:szCs w:val="16"/>
        </w:rPr>
      </w:pPr>
    </w:p>
    <w:p w:rsidR="00C07EBA" w:rsidRPr="00437AE8" w:rsidRDefault="007D2B0A" w:rsidP="00437AE8">
      <w:pPr>
        <w:jc w:val="center"/>
        <w:rPr>
          <w:rFonts w:eastAsia="MS Mincho"/>
          <w:b/>
          <w:sz w:val="26"/>
          <w:szCs w:val="26"/>
          <w:lang w:eastAsia="ja-JP"/>
        </w:rPr>
      </w:pPr>
      <w:r w:rsidRPr="00437AE8">
        <w:rPr>
          <w:rFonts w:eastAsia="MS Mincho"/>
          <w:b/>
          <w:sz w:val="26"/>
          <w:szCs w:val="26"/>
          <w:lang w:eastAsia="ja-JP"/>
        </w:rPr>
        <w:t>2. ОРГАНИЗАТОРЫ СПОРТИВНОГО СОРЕВНОВАНИЯ</w:t>
      </w:r>
    </w:p>
    <w:p w:rsidR="00C07EBA" w:rsidRDefault="008D6012" w:rsidP="008D6012">
      <w:pPr>
        <w:ind w:firstLine="709"/>
        <w:jc w:val="both"/>
        <w:rPr>
          <w:rFonts w:eastAsia="MS Mincho"/>
          <w:bCs/>
          <w:sz w:val="26"/>
          <w:szCs w:val="26"/>
          <w:lang w:eastAsia="ja-JP"/>
        </w:rPr>
      </w:pPr>
      <w:r>
        <w:rPr>
          <w:rFonts w:eastAsia="MS Mincho"/>
          <w:bCs/>
          <w:sz w:val="26"/>
          <w:szCs w:val="26"/>
          <w:lang w:eastAsia="ja-JP"/>
        </w:rPr>
        <w:t>Общее р</w:t>
      </w:r>
      <w:r w:rsidR="00C07EBA" w:rsidRPr="00437AE8">
        <w:rPr>
          <w:rFonts w:eastAsia="MS Mincho"/>
          <w:bCs/>
          <w:sz w:val="26"/>
          <w:szCs w:val="26"/>
          <w:lang w:eastAsia="ja-JP"/>
        </w:rPr>
        <w:t xml:space="preserve">уководство организацией и проведением соревнований возлагается на </w:t>
      </w:r>
      <w:r w:rsidR="00C939CE">
        <w:rPr>
          <w:rFonts w:eastAsia="MS Mincho"/>
          <w:bCs/>
          <w:sz w:val="26"/>
          <w:szCs w:val="26"/>
          <w:lang w:eastAsia="ja-JP"/>
        </w:rPr>
        <w:t>Министерство</w:t>
      </w:r>
      <w:r w:rsidR="00C07EBA" w:rsidRPr="00437AE8">
        <w:rPr>
          <w:rFonts w:eastAsia="MS Mincho"/>
          <w:bCs/>
          <w:sz w:val="26"/>
          <w:szCs w:val="26"/>
          <w:lang w:eastAsia="ja-JP"/>
        </w:rPr>
        <w:t xml:space="preserve"> физической культуры и спорта Владимирской области</w:t>
      </w:r>
      <w:r>
        <w:rPr>
          <w:rFonts w:eastAsia="MS Mincho"/>
          <w:bCs/>
          <w:sz w:val="26"/>
          <w:szCs w:val="26"/>
          <w:lang w:eastAsia="ja-JP"/>
        </w:rPr>
        <w:t>.</w:t>
      </w:r>
    </w:p>
    <w:p w:rsidR="008D6012" w:rsidRPr="00437AE8" w:rsidRDefault="008D6012" w:rsidP="008D6012">
      <w:pPr>
        <w:ind w:firstLine="709"/>
        <w:jc w:val="both"/>
        <w:rPr>
          <w:rFonts w:eastAsia="MS Mincho"/>
          <w:bCs/>
          <w:sz w:val="26"/>
          <w:szCs w:val="26"/>
          <w:lang w:eastAsia="ja-JP"/>
        </w:rPr>
      </w:pPr>
      <w:r>
        <w:rPr>
          <w:rFonts w:eastAsia="MS Mincho"/>
          <w:bCs/>
          <w:sz w:val="26"/>
          <w:szCs w:val="26"/>
          <w:lang w:eastAsia="ja-JP"/>
        </w:rPr>
        <w:t xml:space="preserve">Непосредственная организация соревнований осуществляется </w:t>
      </w:r>
      <w:r w:rsidRPr="00437AE8">
        <w:rPr>
          <w:rFonts w:eastAsia="MS Mincho"/>
          <w:bCs/>
          <w:sz w:val="26"/>
          <w:szCs w:val="26"/>
          <w:lang w:eastAsia="ja-JP"/>
        </w:rPr>
        <w:t>РСОО «Владимирская областная федерация каратэ»</w:t>
      </w:r>
      <w:r>
        <w:rPr>
          <w:rFonts w:eastAsia="MS Mincho"/>
          <w:bCs/>
          <w:sz w:val="26"/>
          <w:szCs w:val="26"/>
          <w:lang w:eastAsia="ja-JP"/>
        </w:rPr>
        <w:t xml:space="preserve"> и главной судейской коллегией.</w:t>
      </w:r>
    </w:p>
    <w:p w:rsidR="00C07EBA" w:rsidRPr="00437AE8" w:rsidRDefault="00C07EBA" w:rsidP="008D6012">
      <w:pPr>
        <w:ind w:firstLine="709"/>
        <w:jc w:val="both"/>
        <w:rPr>
          <w:rFonts w:eastAsia="MS Mincho"/>
          <w:bCs/>
          <w:sz w:val="26"/>
          <w:szCs w:val="26"/>
          <w:lang w:eastAsia="ja-JP"/>
        </w:rPr>
      </w:pPr>
      <w:r w:rsidRPr="00437AE8">
        <w:rPr>
          <w:rFonts w:eastAsia="MS Mincho"/>
          <w:bCs/>
          <w:sz w:val="26"/>
          <w:szCs w:val="26"/>
          <w:lang w:eastAsia="ja-JP"/>
        </w:rPr>
        <w:t>Судейство соревнований осуществляется объединённой бригадой судей, представляю</w:t>
      </w:r>
      <w:r w:rsidR="008D6012">
        <w:rPr>
          <w:rFonts w:eastAsia="MS Mincho"/>
          <w:bCs/>
          <w:sz w:val="26"/>
          <w:szCs w:val="26"/>
          <w:lang w:eastAsia="ja-JP"/>
        </w:rPr>
        <w:t>щих различные клубы и федерации:</w:t>
      </w:r>
    </w:p>
    <w:p w:rsidR="00C07EBA" w:rsidRPr="00437AE8" w:rsidRDefault="00C07EBA" w:rsidP="008D6012">
      <w:pPr>
        <w:ind w:firstLine="709"/>
        <w:jc w:val="both"/>
        <w:rPr>
          <w:rFonts w:eastAsia="MS Mincho"/>
          <w:bCs/>
          <w:sz w:val="26"/>
          <w:szCs w:val="26"/>
          <w:lang w:eastAsia="ja-JP"/>
        </w:rPr>
      </w:pPr>
      <w:r w:rsidRPr="00437AE8">
        <w:rPr>
          <w:rFonts w:eastAsia="MS Mincho"/>
          <w:bCs/>
          <w:sz w:val="26"/>
          <w:szCs w:val="26"/>
          <w:lang w:eastAsia="ja-JP"/>
        </w:rPr>
        <w:t>Главный судья соревнований – М.П. Казанцев (судья Всероссийской категории);</w:t>
      </w:r>
    </w:p>
    <w:p w:rsidR="00C07EBA" w:rsidRPr="00437AE8" w:rsidRDefault="00C07EBA" w:rsidP="008D6012">
      <w:pPr>
        <w:ind w:firstLine="709"/>
        <w:jc w:val="both"/>
        <w:rPr>
          <w:rFonts w:eastAsia="MS Mincho"/>
          <w:bCs/>
          <w:sz w:val="26"/>
          <w:szCs w:val="26"/>
          <w:lang w:eastAsia="ja-JP"/>
        </w:rPr>
      </w:pPr>
      <w:r w:rsidRPr="00437AE8">
        <w:rPr>
          <w:rFonts w:eastAsia="MS Mincho"/>
          <w:bCs/>
          <w:sz w:val="26"/>
          <w:szCs w:val="26"/>
          <w:lang w:eastAsia="ja-JP"/>
        </w:rPr>
        <w:t xml:space="preserve">Главный секретарь соревнований – </w:t>
      </w:r>
      <w:r w:rsidR="007D2B0A" w:rsidRPr="00437AE8">
        <w:rPr>
          <w:rFonts w:eastAsia="MS Mincho"/>
          <w:bCs/>
          <w:sz w:val="26"/>
          <w:szCs w:val="26"/>
          <w:lang w:eastAsia="ja-JP"/>
        </w:rPr>
        <w:t>А.М. Казанцев</w:t>
      </w:r>
      <w:r w:rsidR="00C56EBA">
        <w:rPr>
          <w:rFonts w:eastAsia="MS Mincho"/>
          <w:bCs/>
          <w:sz w:val="26"/>
          <w:szCs w:val="26"/>
          <w:lang w:eastAsia="ja-JP"/>
        </w:rPr>
        <w:t xml:space="preserve"> (</w:t>
      </w:r>
      <w:r w:rsidR="00C56EBA" w:rsidRPr="00437AE8">
        <w:rPr>
          <w:rFonts w:eastAsia="MS Mincho"/>
          <w:bCs/>
          <w:sz w:val="26"/>
          <w:szCs w:val="26"/>
          <w:lang w:eastAsia="ja-JP"/>
        </w:rPr>
        <w:t>судья Всероссийской категории</w:t>
      </w:r>
      <w:r w:rsidRPr="00437AE8">
        <w:rPr>
          <w:rFonts w:eastAsia="MS Mincho"/>
          <w:bCs/>
          <w:sz w:val="26"/>
          <w:szCs w:val="26"/>
          <w:lang w:eastAsia="ja-JP"/>
        </w:rPr>
        <w:t>);</w:t>
      </w:r>
    </w:p>
    <w:p w:rsidR="00C07EBA" w:rsidRDefault="00C07EBA" w:rsidP="008D6012">
      <w:pPr>
        <w:ind w:firstLine="709"/>
        <w:jc w:val="both"/>
        <w:rPr>
          <w:rFonts w:eastAsia="MS Mincho"/>
          <w:bCs/>
          <w:sz w:val="26"/>
          <w:szCs w:val="26"/>
          <w:lang w:eastAsia="ja-JP"/>
        </w:rPr>
      </w:pPr>
      <w:r w:rsidRPr="00437AE8">
        <w:rPr>
          <w:rFonts w:eastAsia="MS Mincho"/>
          <w:bCs/>
          <w:sz w:val="26"/>
          <w:szCs w:val="26"/>
          <w:lang w:eastAsia="ja-JP"/>
        </w:rPr>
        <w:t xml:space="preserve">Председатель организационного комитета – </w:t>
      </w:r>
      <w:r w:rsidR="00540212" w:rsidRPr="00437AE8">
        <w:rPr>
          <w:rFonts w:eastAsia="MS Mincho"/>
          <w:bCs/>
          <w:sz w:val="26"/>
          <w:szCs w:val="26"/>
          <w:lang w:eastAsia="ja-JP"/>
        </w:rPr>
        <w:t>Д</w:t>
      </w:r>
      <w:r w:rsidRPr="00437AE8">
        <w:rPr>
          <w:rFonts w:eastAsia="MS Mincho"/>
          <w:bCs/>
          <w:sz w:val="26"/>
          <w:szCs w:val="26"/>
          <w:lang w:eastAsia="ja-JP"/>
        </w:rPr>
        <w:t>.</w:t>
      </w:r>
      <w:r w:rsidR="00540212" w:rsidRPr="00437AE8">
        <w:rPr>
          <w:rFonts w:eastAsia="MS Mincho"/>
          <w:bCs/>
          <w:sz w:val="26"/>
          <w:szCs w:val="26"/>
          <w:lang w:eastAsia="ja-JP"/>
        </w:rPr>
        <w:t>Д</w:t>
      </w:r>
      <w:r w:rsidRPr="00437AE8">
        <w:rPr>
          <w:rFonts w:eastAsia="MS Mincho"/>
          <w:bCs/>
          <w:sz w:val="26"/>
          <w:szCs w:val="26"/>
          <w:lang w:eastAsia="ja-JP"/>
        </w:rPr>
        <w:t xml:space="preserve">. </w:t>
      </w:r>
      <w:proofErr w:type="spellStart"/>
      <w:r w:rsidRPr="00437AE8">
        <w:rPr>
          <w:rFonts w:eastAsia="MS Mincho"/>
          <w:bCs/>
          <w:sz w:val="26"/>
          <w:szCs w:val="26"/>
          <w:lang w:eastAsia="ja-JP"/>
        </w:rPr>
        <w:t>Ка</w:t>
      </w:r>
      <w:r w:rsidR="00540212" w:rsidRPr="00437AE8">
        <w:rPr>
          <w:rFonts w:eastAsia="MS Mincho"/>
          <w:bCs/>
          <w:sz w:val="26"/>
          <w:szCs w:val="26"/>
          <w:lang w:eastAsia="ja-JP"/>
        </w:rPr>
        <w:t>рши</w:t>
      </w:r>
      <w:r w:rsidR="008D6012">
        <w:rPr>
          <w:rFonts w:eastAsia="MS Mincho"/>
          <w:bCs/>
          <w:sz w:val="26"/>
          <w:szCs w:val="26"/>
          <w:lang w:eastAsia="ja-JP"/>
        </w:rPr>
        <w:t>ев</w:t>
      </w:r>
      <w:proofErr w:type="spellEnd"/>
      <w:r w:rsidR="008D6012">
        <w:rPr>
          <w:rFonts w:eastAsia="MS Mincho"/>
          <w:bCs/>
          <w:sz w:val="26"/>
          <w:szCs w:val="26"/>
          <w:lang w:eastAsia="ja-JP"/>
        </w:rPr>
        <w:t>.</w:t>
      </w:r>
    </w:p>
    <w:p w:rsidR="00C56EBA" w:rsidRPr="00A01A49" w:rsidRDefault="00C56EBA" w:rsidP="00C56EBA">
      <w:pPr>
        <w:ind w:firstLine="709"/>
        <w:jc w:val="both"/>
        <w:rPr>
          <w:sz w:val="26"/>
          <w:szCs w:val="26"/>
        </w:rPr>
      </w:pPr>
      <w:r w:rsidRPr="00A01A49">
        <w:rPr>
          <w:sz w:val="26"/>
          <w:szCs w:val="26"/>
        </w:rPr>
        <w:t xml:space="preserve">Контроль за проведением соревнований осуществляет ГАУ </w:t>
      </w:r>
      <w:proofErr w:type="gramStart"/>
      <w:r w:rsidRPr="00A01A49">
        <w:rPr>
          <w:sz w:val="26"/>
          <w:szCs w:val="26"/>
        </w:rPr>
        <w:t>ВО</w:t>
      </w:r>
      <w:proofErr w:type="gramEnd"/>
      <w:r w:rsidRPr="00A01A49">
        <w:rPr>
          <w:sz w:val="26"/>
          <w:szCs w:val="26"/>
        </w:rPr>
        <w:t xml:space="preserve"> «Центр спортивной подготовки».</w:t>
      </w:r>
    </w:p>
    <w:p w:rsidR="00C56EBA" w:rsidRPr="00C56EBA" w:rsidRDefault="00C56EBA" w:rsidP="008D6012">
      <w:pPr>
        <w:ind w:firstLine="709"/>
        <w:jc w:val="both"/>
        <w:rPr>
          <w:rFonts w:eastAsia="MS Mincho"/>
          <w:bCs/>
          <w:sz w:val="16"/>
          <w:szCs w:val="16"/>
          <w:lang w:eastAsia="ja-JP"/>
        </w:rPr>
      </w:pPr>
    </w:p>
    <w:p w:rsidR="004E6CDA" w:rsidRPr="00437AE8" w:rsidRDefault="00C07EBA" w:rsidP="008D6012">
      <w:pPr>
        <w:jc w:val="center"/>
        <w:rPr>
          <w:b/>
          <w:sz w:val="26"/>
          <w:szCs w:val="26"/>
        </w:rPr>
      </w:pPr>
      <w:r w:rsidRPr="00437AE8">
        <w:rPr>
          <w:rFonts w:eastAsia="MS Mincho"/>
          <w:b/>
          <w:sz w:val="26"/>
          <w:szCs w:val="26"/>
          <w:lang w:eastAsia="ja-JP"/>
        </w:rPr>
        <w:t>3</w:t>
      </w:r>
      <w:r w:rsidR="004E6CDA" w:rsidRPr="00437AE8">
        <w:rPr>
          <w:b/>
          <w:sz w:val="26"/>
          <w:szCs w:val="26"/>
        </w:rPr>
        <w:t xml:space="preserve">. </w:t>
      </w:r>
      <w:r w:rsidR="007D2B0A" w:rsidRPr="00437AE8">
        <w:rPr>
          <w:b/>
          <w:sz w:val="26"/>
          <w:szCs w:val="26"/>
        </w:rPr>
        <w:t>ОБЩИЕ СВЕДЕНИЯ О СПОРТИВНОМ СОРЕВНОВАНИИ</w:t>
      </w:r>
    </w:p>
    <w:p w:rsidR="00AB71A0" w:rsidRPr="00437AE8" w:rsidRDefault="002548EA" w:rsidP="00437AE8">
      <w:pPr>
        <w:ind w:left="-284" w:firstLine="568"/>
        <w:jc w:val="both"/>
        <w:rPr>
          <w:sz w:val="26"/>
          <w:szCs w:val="26"/>
        </w:rPr>
      </w:pPr>
      <w:r w:rsidRPr="00437AE8">
        <w:rPr>
          <w:sz w:val="26"/>
          <w:szCs w:val="26"/>
        </w:rPr>
        <w:t xml:space="preserve">Соревнования </w:t>
      </w:r>
      <w:r w:rsidR="0079497B">
        <w:rPr>
          <w:sz w:val="26"/>
          <w:szCs w:val="26"/>
        </w:rPr>
        <w:t>проводятся</w:t>
      </w:r>
      <w:r w:rsidRPr="00437AE8">
        <w:rPr>
          <w:sz w:val="26"/>
          <w:szCs w:val="26"/>
        </w:rPr>
        <w:t xml:space="preserve"> </w:t>
      </w:r>
      <w:r w:rsidR="00C56EBA">
        <w:rPr>
          <w:b/>
          <w:sz w:val="26"/>
          <w:szCs w:val="26"/>
        </w:rPr>
        <w:t>19</w:t>
      </w:r>
      <w:r w:rsidRPr="008D6012">
        <w:rPr>
          <w:b/>
          <w:sz w:val="26"/>
          <w:szCs w:val="26"/>
        </w:rPr>
        <w:t>.</w:t>
      </w:r>
      <w:r w:rsidR="00540212" w:rsidRPr="008D6012">
        <w:rPr>
          <w:b/>
          <w:sz w:val="26"/>
          <w:szCs w:val="26"/>
        </w:rPr>
        <w:t>02</w:t>
      </w:r>
      <w:r w:rsidR="004E6CDA" w:rsidRPr="008D6012">
        <w:rPr>
          <w:b/>
          <w:sz w:val="26"/>
          <w:szCs w:val="26"/>
        </w:rPr>
        <w:t>.20</w:t>
      </w:r>
      <w:r w:rsidR="007D2B0A" w:rsidRPr="008D6012">
        <w:rPr>
          <w:b/>
          <w:sz w:val="26"/>
          <w:szCs w:val="26"/>
        </w:rPr>
        <w:t>2</w:t>
      </w:r>
      <w:r w:rsidR="00C56EBA">
        <w:rPr>
          <w:b/>
          <w:sz w:val="26"/>
          <w:szCs w:val="26"/>
        </w:rPr>
        <w:t>3</w:t>
      </w:r>
      <w:r w:rsidR="004E6CDA" w:rsidRPr="00437AE8">
        <w:rPr>
          <w:sz w:val="26"/>
          <w:szCs w:val="26"/>
        </w:rPr>
        <w:t>, с 08:30 до 1</w:t>
      </w:r>
      <w:r w:rsidR="00D76C0C" w:rsidRPr="00437AE8">
        <w:rPr>
          <w:sz w:val="26"/>
          <w:szCs w:val="26"/>
        </w:rPr>
        <w:t>8</w:t>
      </w:r>
      <w:r w:rsidR="004E6CDA" w:rsidRPr="00437AE8">
        <w:rPr>
          <w:sz w:val="26"/>
          <w:szCs w:val="26"/>
        </w:rPr>
        <w:t>:00</w:t>
      </w:r>
      <w:r w:rsidR="00540212" w:rsidRPr="00437AE8">
        <w:rPr>
          <w:sz w:val="26"/>
          <w:szCs w:val="26"/>
        </w:rPr>
        <w:t xml:space="preserve"> по адресу: </w:t>
      </w:r>
      <w:proofErr w:type="gramStart"/>
      <w:r w:rsidR="0079497B">
        <w:rPr>
          <w:sz w:val="26"/>
          <w:szCs w:val="26"/>
        </w:rPr>
        <w:t>Владимирская</w:t>
      </w:r>
      <w:proofErr w:type="gramEnd"/>
      <w:r w:rsidR="0079497B">
        <w:rPr>
          <w:sz w:val="26"/>
          <w:szCs w:val="26"/>
        </w:rPr>
        <w:t xml:space="preserve"> обл., г. </w:t>
      </w:r>
      <w:r w:rsidR="00540212" w:rsidRPr="008D6012">
        <w:rPr>
          <w:sz w:val="26"/>
          <w:szCs w:val="26"/>
        </w:rPr>
        <w:t xml:space="preserve">Кольчугино, ул. III Интернационала, д. 73 </w:t>
      </w:r>
      <w:r w:rsidR="008D6012">
        <w:rPr>
          <w:sz w:val="26"/>
          <w:szCs w:val="26"/>
        </w:rPr>
        <w:t>«</w:t>
      </w:r>
      <w:r w:rsidR="00540212" w:rsidRPr="008D6012">
        <w:rPr>
          <w:sz w:val="26"/>
          <w:szCs w:val="26"/>
        </w:rPr>
        <w:t>Дворец спорта</w:t>
      </w:r>
      <w:r w:rsidR="008D6012">
        <w:rPr>
          <w:sz w:val="26"/>
          <w:szCs w:val="26"/>
        </w:rPr>
        <w:t>»</w:t>
      </w:r>
      <w:r w:rsidR="00540212" w:rsidRPr="008D6012">
        <w:rPr>
          <w:sz w:val="26"/>
          <w:szCs w:val="26"/>
        </w:rPr>
        <w:t xml:space="preserve"> </w:t>
      </w:r>
      <w:r w:rsidR="00540212" w:rsidRPr="00437AE8">
        <w:rPr>
          <w:sz w:val="26"/>
          <w:szCs w:val="26"/>
        </w:rPr>
        <w:t>(Приложение 5).</w:t>
      </w:r>
    </w:p>
    <w:p w:rsidR="00CA228B" w:rsidRDefault="00CA228B" w:rsidP="00795775">
      <w:pPr>
        <w:spacing w:before="120" w:after="120"/>
        <w:ind w:firstLine="709"/>
        <w:jc w:val="center"/>
        <w:rPr>
          <w:b/>
          <w:bCs/>
          <w:sz w:val="26"/>
          <w:szCs w:val="26"/>
        </w:rPr>
      </w:pPr>
      <w:r w:rsidRPr="00437AE8">
        <w:rPr>
          <w:b/>
          <w:bCs/>
          <w:sz w:val="26"/>
          <w:szCs w:val="26"/>
        </w:rPr>
        <w:t>ПРОГРАММА СОРЕВНОВАНИЙ</w:t>
      </w:r>
      <w:r w:rsidR="008D6012">
        <w:rPr>
          <w:b/>
          <w:bCs/>
          <w:sz w:val="26"/>
          <w:szCs w:val="26"/>
        </w:rPr>
        <w:t>:</w:t>
      </w:r>
    </w:p>
    <w:tbl>
      <w:tblPr>
        <w:tblW w:w="9962" w:type="dxa"/>
        <w:tblInd w:w="69" w:type="dxa"/>
        <w:tblLayout w:type="fixed"/>
        <w:tblCellMar>
          <w:top w:w="57" w:type="dxa"/>
          <w:bottom w:w="57" w:type="dxa"/>
        </w:tblCellMar>
        <w:tblLook w:val="0000"/>
      </w:tblPr>
      <w:tblGrid>
        <w:gridCol w:w="4291"/>
        <w:gridCol w:w="5671"/>
      </w:tblGrid>
      <w:tr w:rsidR="00AD1E51" w:rsidTr="00893347">
        <w:trPr>
          <w:trHeight w:val="252"/>
        </w:trPr>
        <w:tc>
          <w:tcPr>
            <w:tcW w:w="9962" w:type="dxa"/>
            <w:gridSpan w:val="2"/>
            <w:tcBorders>
              <w:top w:val="single" w:sz="4" w:space="0" w:color="000000"/>
              <w:left w:val="single" w:sz="4" w:space="0" w:color="000000"/>
              <w:bottom w:val="single" w:sz="4" w:space="0" w:color="000000"/>
              <w:right w:val="single" w:sz="4" w:space="0" w:color="000000"/>
            </w:tcBorders>
          </w:tcPr>
          <w:p w:rsidR="00AD1E51" w:rsidRDefault="00AD1E51" w:rsidP="00893347">
            <w:pPr>
              <w:widowControl w:val="0"/>
              <w:jc w:val="center"/>
              <w:rPr>
                <w:b/>
                <w:bCs/>
                <w:sz w:val="26"/>
                <w:szCs w:val="26"/>
              </w:rPr>
            </w:pPr>
            <w:r>
              <w:rPr>
                <w:b/>
                <w:bCs/>
                <w:sz w:val="26"/>
                <w:szCs w:val="26"/>
              </w:rPr>
              <w:t>КАТА</w:t>
            </w:r>
          </w:p>
        </w:tc>
      </w:tr>
      <w:tr w:rsidR="00AD1E51" w:rsidTr="00893347">
        <w:tc>
          <w:tcPr>
            <w:tcW w:w="4291" w:type="dxa"/>
            <w:tcBorders>
              <w:top w:val="single" w:sz="4" w:space="0" w:color="000000"/>
              <w:left w:val="single" w:sz="4" w:space="0" w:color="000000"/>
              <w:bottom w:val="single" w:sz="4" w:space="0" w:color="000000"/>
              <w:right w:val="single" w:sz="4" w:space="0" w:color="000000"/>
            </w:tcBorders>
          </w:tcPr>
          <w:p w:rsidR="00AD1E51" w:rsidRDefault="00AD1E51" w:rsidP="00893347">
            <w:pPr>
              <w:widowControl w:val="0"/>
              <w:rPr>
                <w:b/>
                <w:bCs/>
                <w:sz w:val="26"/>
                <w:szCs w:val="26"/>
              </w:rPr>
            </w:pPr>
            <w:r>
              <w:rPr>
                <w:b/>
                <w:bCs/>
                <w:sz w:val="26"/>
                <w:szCs w:val="26"/>
              </w:rPr>
              <w:t>Мальчики, юноши, мужчины</w:t>
            </w:r>
          </w:p>
          <w:p w:rsidR="00AD1E51" w:rsidRDefault="00AD1E51" w:rsidP="00893347">
            <w:pPr>
              <w:widowControl w:val="0"/>
              <w:jc w:val="both"/>
              <w:rPr>
                <w:bCs/>
                <w:sz w:val="26"/>
                <w:szCs w:val="26"/>
              </w:rPr>
            </w:pPr>
            <w:r>
              <w:rPr>
                <w:bCs/>
                <w:sz w:val="26"/>
                <w:szCs w:val="26"/>
              </w:rPr>
              <w:t>10-11 лет</w:t>
            </w:r>
          </w:p>
          <w:p w:rsidR="00AD1E51" w:rsidRDefault="00AD1E51" w:rsidP="00893347">
            <w:pPr>
              <w:widowControl w:val="0"/>
              <w:jc w:val="both"/>
              <w:rPr>
                <w:bCs/>
                <w:sz w:val="26"/>
                <w:szCs w:val="26"/>
              </w:rPr>
            </w:pPr>
            <w:r>
              <w:rPr>
                <w:bCs/>
                <w:sz w:val="26"/>
                <w:szCs w:val="26"/>
              </w:rPr>
              <w:t>12-13 лет</w:t>
            </w:r>
          </w:p>
          <w:p w:rsidR="00AD1E51" w:rsidRDefault="00AD1E51" w:rsidP="00893347">
            <w:pPr>
              <w:widowControl w:val="0"/>
              <w:jc w:val="both"/>
              <w:rPr>
                <w:bCs/>
                <w:sz w:val="26"/>
                <w:szCs w:val="26"/>
              </w:rPr>
            </w:pPr>
            <w:r>
              <w:rPr>
                <w:bCs/>
                <w:sz w:val="26"/>
                <w:szCs w:val="26"/>
              </w:rPr>
              <w:t>14-15 лет</w:t>
            </w:r>
          </w:p>
          <w:p w:rsidR="00AD1E51" w:rsidRDefault="00AD1E51" w:rsidP="00893347">
            <w:pPr>
              <w:widowControl w:val="0"/>
              <w:jc w:val="both"/>
              <w:rPr>
                <w:bCs/>
                <w:sz w:val="26"/>
                <w:szCs w:val="26"/>
              </w:rPr>
            </w:pPr>
            <w:r>
              <w:rPr>
                <w:bCs/>
                <w:sz w:val="26"/>
                <w:szCs w:val="26"/>
              </w:rPr>
              <w:t>16 лет и старше</w:t>
            </w:r>
          </w:p>
        </w:tc>
        <w:tc>
          <w:tcPr>
            <w:tcW w:w="5671" w:type="dxa"/>
            <w:tcBorders>
              <w:top w:val="single" w:sz="4" w:space="0" w:color="000000"/>
              <w:left w:val="single" w:sz="4" w:space="0" w:color="000000"/>
              <w:bottom w:val="single" w:sz="4" w:space="0" w:color="000000"/>
              <w:right w:val="single" w:sz="4" w:space="0" w:color="000000"/>
            </w:tcBorders>
            <w:tcMar>
              <w:top w:w="0" w:type="dxa"/>
              <w:bottom w:w="0" w:type="dxa"/>
            </w:tcMar>
          </w:tcPr>
          <w:p w:rsidR="00AD1E51" w:rsidRDefault="00AD1E51" w:rsidP="00893347">
            <w:pPr>
              <w:widowControl w:val="0"/>
              <w:rPr>
                <w:b/>
                <w:bCs/>
                <w:sz w:val="26"/>
                <w:szCs w:val="26"/>
              </w:rPr>
            </w:pPr>
            <w:r>
              <w:rPr>
                <w:b/>
                <w:bCs/>
                <w:sz w:val="26"/>
                <w:szCs w:val="26"/>
              </w:rPr>
              <w:t>Девочки, девушки, женщины</w:t>
            </w:r>
          </w:p>
          <w:p w:rsidR="00AD1E51" w:rsidRDefault="00AD1E51" w:rsidP="00893347">
            <w:pPr>
              <w:widowControl w:val="0"/>
              <w:jc w:val="both"/>
              <w:rPr>
                <w:bCs/>
                <w:sz w:val="26"/>
                <w:szCs w:val="26"/>
              </w:rPr>
            </w:pPr>
            <w:r>
              <w:rPr>
                <w:bCs/>
                <w:sz w:val="26"/>
                <w:szCs w:val="26"/>
              </w:rPr>
              <w:t>10-11 лет</w:t>
            </w:r>
          </w:p>
          <w:p w:rsidR="00AD1E51" w:rsidRDefault="00AD1E51" w:rsidP="00893347">
            <w:pPr>
              <w:widowControl w:val="0"/>
              <w:jc w:val="both"/>
              <w:rPr>
                <w:bCs/>
                <w:sz w:val="26"/>
                <w:szCs w:val="26"/>
              </w:rPr>
            </w:pPr>
            <w:r>
              <w:rPr>
                <w:bCs/>
                <w:sz w:val="26"/>
                <w:szCs w:val="26"/>
              </w:rPr>
              <w:t>12-13 лет</w:t>
            </w:r>
          </w:p>
          <w:p w:rsidR="00AD1E51" w:rsidRDefault="00AD1E51" w:rsidP="00893347">
            <w:pPr>
              <w:widowControl w:val="0"/>
              <w:jc w:val="both"/>
              <w:rPr>
                <w:bCs/>
                <w:sz w:val="26"/>
                <w:szCs w:val="26"/>
              </w:rPr>
            </w:pPr>
            <w:r>
              <w:rPr>
                <w:bCs/>
                <w:sz w:val="26"/>
                <w:szCs w:val="26"/>
              </w:rPr>
              <w:t>14-15 лет</w:t>
            </w:r>
          </w:p>
          <w:p w:rsidR="00AD1E51" w:rsidRDefault="00AD1E51" w:rsidP="00893347">
            <w:pPr>
              <w:widowControl w:val="0"/>
              <w:jc w:val="both"/>
              <w:rPr>
                <w:bCs/>
                <w:sz w:val="26"/>
                <w:szCs w:val="26"/>
              </w:rPr>
            </w:pPr>
            <w:r>
              <w:rPr>
                <w:bCs/>
                <w:sz w:val="26"/>
                <w:szCs w:val="26"/>
              </w:rPr>
              <w:t>16 лет и старше</w:t>
            </w:r>
          </w:p>
        </w:tc>
      </w:tr>
      <w:tr w:rsidR="00AD1E51" w:rsidTr="00893347">
        <w:tc>
          <w:tcPr>
            <w:tcW w:w="9962" w:type="dxa"/>
            <w:gridSpan w:val="2"/>
            <w:tcBorders>
              <w:top w:val="single" w:sz="4" w:space="0" w:color="000000"/>
              <w:left w:val="single" w:sz="4" w:space="0" w:color="000000"/>
              <w:bottom w:val="single" w:sz="4" w:space="0" w:color="000000"/>
              <w:right w:val="single" w:sz="4" w:space="0" w:color="000000"/>
            </w:tcBorders>
          </w:tcPr>
          <w:p w:rsidR="00AD1E51" w:rsidRDefault="00AD1E51" w:rsidP="00893347">
            <w:pPr>
              <w:widowControl w:val="0"/>
              <w:jc w:val="center"/>
              <w:rPr>
                <w:b/>
                <w:bCs/>
                <w:sz w:val="26"/>
                <w:szCs w:val="26"/>
              </w:rPr>
            </w:pPr>
            <w:r>
              <w:rPr>
                <w:b/>
                <w:bCs/>
                <w:sz w:val="26"/>
                <w:szCs w:val="26"/>
              </w:rPr>
              <w:t xml:space="preserve">КУМИТЭ (по правилам </w:t>
            </w:r>
            <w:r>
              <w:rPr>
                <w:b/>
                <w:bCs/>
                <w:sz w:val="26"/>
                <w:szCs w:val="26"/>
                <w:lang w:val="en-US"/>
              </w:rPr>
              <w:t>WKF</w:t>
            </w:r>
            <w:r>
              <w:rPr>
                <w:b/>
                <w:bCs/>
                <w:sz w:val="26"/>
                <w:szCs w:val="26"/>
              </w:rPr>
              <w:t>)</w:t>
            </w:r>
          </w:p>
        </w:tc>
      </w:tr>
      <w:tr w:rsidR="00AD1E51" w:rsidTr="00893347">
        <w:tc>
          <w:tcPr>
            <w:tcW w:w="4291" w:type="dxa"/>
            <w:tcBorders>
              <w:top w:val="single" w:sz="4" w:space="0" w:color="000000"/>
              <w:left w:val="single" w:sz="4" w:space="0" w:color="000000"/>
              <w:bottom w:val="single" w:sz="4" w:space="0" w:color="000000"/>
              <w:right w:val="single" w:sz="4" w:space="0" w:color="000000"/>
            </w:tcBorders>
          </w:tcPr>
          <w:p w:rsidR="00AD1E51" w:rsidRDefault="00AD1E51" w:rsidP="00893347">
            <w:pPr>
              <w:widowControl w:val="0"/>
              <w:jc w:val="both"/>
              <w:rPr>
                <w:b/>
                <w:bCs/>
                <w:sz w:val="26"/>
                <w:szCs w:val="26"/>
              </w:rPr>
            </w:pPr>
            <w:r>
              <w:rPr>
                <w:b/>
                <w:bCs/>
                <w:sz w:val="26"/>
                <w:szCs w:val="26"/>
              </w:rPr>
              <w:t>Мальчики, юноши, мужчины</w:t>
            </w:r>
          </w:p>
          <w:p w:rsidR="00AD1E51" w:rsidRDefault="00AD1E51" w:rsidP="00893347">
            <w:pPr>
              <w:widowControl w:val="0"/>
              <w:jc w:val="both"/>
              <w:rPr>
                <w:bCs/>
                <w:sz w:val="26"/>
                <w:szCs w:val="26"/>
              </w:rPr>
            </w:pPr>
            <w:r>
              <w:rPr>
                <w:bCs/>
                <w:sz w:val="26"/>
                <w:szCs w:val="26"/>
              </w:rPr>
              <w:t>12-13 лет (40 кг; 45 кг; 50 кг; +50 кг)</w:t>
            </w:r>
          </w:p>
          <w:p w:rsidR="00AD1E51" w:rsidRDefault="00AD1E51" w:rsidP="00893347">
            <w:pPr>
              <w:widowControl w:val="0"/>
              <w:jc w:val="both"/>
              <w:rPr>
                <w:bCs/>
                <w:sz w:val="26"/>
                <w:szCs w:val="26"/>
              </w:rPr>
            </w:pPr>
            <w:r>
              <w:rPr>
                <w:bCs/>
                <w:sz w:val="26"/>
                <w:szCs w:val="26"/>
              </w:rPr>
              <w:t>14-15 лет (52 кг; 57 кг; 63 кг; +63 кг)</w:t>
            </w:r>
          </w:p>
          <w:p w:rsidR="00AD1E51" w:rsidRDefault="00AD1E51" w:rsidP="00893347">
            <w:pPr>
              <w:widowControl w:val="0"/>
              <w:jc w:val="both"/>
              <w:rPr>
                <w:bCs/>
                <w:sz w:val="26"/>
                <w:szCs w:val="26"/>
              </w:rPr>
            </w:pPr>
            <w:r>
              <w:rPr>
                <w:bCs/>
                <w:sz w:val="26"/>
                <w:szCs w:val="26"/>
              </w:rPr>
              <w:t>16-17 лет (61 кг; 68 кг; +68 кг)</w:t>
            </w:r>
          </w:p>
          <w:p w:rsidR="00AD1E51" w:rsidRDefault="00AD1E51" w:rsidP="00893347">
            <w:pPr>
              <w:widowControl w:val="0"/>
              <w:jc w:val="both"/>
              <w:rPr>
                <w:bCs/>
                <w:sz w:val="26"/>
                <w:szCs w:val="26"/>
              </w:rPr>
            </w:pPr>
            <w:r>
              <w:rPr>
                <w:bCs/>
                <w:sz w:val="26"/>
                <w:szCs w:val="26"/>
              </w:rPr>
              <w:t>18 лет и старше (67 кг; 75 кг;+75 кг)</w:t>
            </w:r>
          </w:p>
        </w:tc>
        <w:tc>
          <w:tcPr>
            <w:tcW w:w="5671" w:type="dxa"/>
            <w:tcBorders>
              <w:top w:val="single" w:sz="4" w:space="0" w:color="000000"/>
              <w:left w:val="single" w:sz="4" w:space="0" w:color="000000"/>
              <w:bottom w:val="single" w:sz="4" w:space="0" w:color="000000"/>
              <w:right w:val="single" w:sz="4" w:space="0" w:color="000000"/>
            </w:tcBorders>
            <w:tcMar>
              <w:top w:w="0" w:type="dxa"/>
              <w:bottom w:w="0" w:type="dxa"/>
            </w:tcMar>
          </w:tcPr>
          <w:p w:rsidR="00AD1E51" w:rsidRDefault="00AD1E51" w:rsidP="00893347">
            <w:pPr>
              <w:widowControl w:val="0"/>
              <w:jc w:val="both"/>
              <w:rPr>
                <w:b/>
                <w:bCs/>
                <w:sz w:val="26"/>
                <w:szCs w:val="26"/>
              </w:rPr>
            </w:pPr>
            <w:r>
              <w:rPr>
                <w:b/>
                <w:bCs/>
                <w:sz w:val="26"/>
                <w:szCs w:val="26"/>
              </w:rPr>
              <w:t>Девочки, девушки, женщины</w:t>
            </w:r>
          </w:p>
          <w:p w:rsidR="00AD1E51" w:rsidRDefault="00AD1E51" w:rsidP="00893347">
            <w:pPr>
              <w:widowControl w:val="0"/>
              <w:jc w:val="both"/>
              <w:rPr>
                <w:bCs/>
                <w:sz w:val="26"/>
                <w:szCs w:val="26"/>
              </w:rPr>
            </w:pPr>
            <w:r>
              <w:rPr>
                <w:bCs/>
                <w:sz w:val="26"/>
                <w:szCs w:val="26"/>
              </w:rPr>
              <w:t>12-13 лет (47 кг; +47 кг)</w:t>
            </w:r>
          </w:p>
          <w:p w:rsidR="00AD1E51" w:rsidRDefault="00AD1E51" w:rsidP="00893347">
            <w:pPr>
              <w:widowControl w:val="0"/>
              <w:jc w:val="both"/>
              <w:rPr>
                <w:bCs/>
                <w:sz w:val="26"/>
                <w:szCs w:val="26"/>
              </w:rPr>
            </w:pPr>
            <w:r>
              <w:rPr>
                <w:bCs/>
                <w:sz w:val="26"/>
                <w:szCs w:val="26"/>
              </w:rPr>
              <w:t>14-15 лет (47 кг; 54 кг; +54 кг)</w:t>
            </w:r>
          </w:p>
          <w:p w:rsidR="00AD1E51" w:rsidRDefault="00AD1E51" w:rsidP="00893347">
            <w:pPr>
              <w:widowControl w:val="0"/>
              <w:jc w:val="both"/>
              <w:rPr>
                <w:bCs/>
                <w:sz w:val="26"/>
                <w:szCs w:val="26"/>
              </w:rPr>
            </w:pPr>
            <w:r>
              <w:rPr>
                <w:bCs/>
                <w:sz w:val="26"/>
                <w:szCs w:val="26"/>
              </w:rPr>
              <w:t>16-17 лет (абсолютная весовая категория)</w:t>
            </w:r>
          </w:p>
          <w:p w:rsidR="00AD1E51" w:rsidRDefault="00AD1E51" w:rsidP="00893347">
            <w:pPr>
              <w:widowControl w:val="0"/>
              <w:rPr>
                <w:b/>
                <w:bCs/>
                <w:sz w:val="26"/>
                <w:szCs w:val="26"/>
              </w:rPr>
            </w:pPr>
            <w:r>
              <w:rPr>
                <w:bCs/>
                <w:sz w:val="26"/>
                <w:szCs w:val="26"/>
              </w:rPr>
              <w:t>18 лет и старше (абсолютная весовая категория)</w:t>
            </w:r>
          </w:p>
        </w:tc>
      </w:tr>
    </w:tbl>
    <w:p w:rsidR="00CA228B" w:rsidRPr="00437AE8" w:rsidRDefault="00AD1E51" w:rsidP="00AD1E51">
      <w:pPr>
        <w:spacing w:before="120"/>
        <w:jc w:val="both"/>
        <w:rPr>
          <w:bCs/>
          <w:sz w:val="26"/>
          <w:szCs w:val="26"/>
        </w:rPr>
      </w:pPr>
      <w:r>
        <w:rPr>
          <w:b/>
          <w:bCs/>
          <w:sz w:val="26"/>
          <w:szCs w:val="26"/>
        </w:rPr>
        <w:lastRenderedPageBreak/>
        <w:t xml:space="preserve">          </w:t>
      </w:r>
      <w:r w:rsidR="00CA228B" w:rsidRPr="00437AE8">
        <w:rPr>
          <w:bCs/>
          <w:sz w:val="26"/>
          <w:szCs w:val="26"/>
        </w:rPr>
        <w:t>Каждый участник может выступать только в своей возрастной и весовой категории.</w:t>
      </w:r>
    </w:p>
    <w:p w:rsidR="00CA228B" w:rsidRPr="00437AE8" w:rsidRDefault="00CA228B" w:rsidP="008D6012">
      <w:pPr>
        <w:ind w:firstLine="709"/>
        <w:jc w:val="both"/>
        <w:rPr>
          <w:bCs/>
          <w:iCs/>
          <w:sz w:val="26"/>
          <w:szCs w:val="26"/>
        </w:rPr>
      </w:pPr>
      <w:r w:rsidRPr="00437AE8">
        <w:rPr>
          <w:bCs/>
          <w:iCs/>
          <w:sz w:val="26"/>
          <w:szCs w:val="26"/>
        </w:rPr>
        <w:t>Организаторы турнира оставляют за собой право на объединение, либо снятие категорий в случае малого количества участников (менее 4 участников в категории).</w:t>
      </w:r>
    </w:p>
    <w:p w:rsidR="00D76C0C" w:rsidRPr="00437AE8" w:rsidRDefault="00CA228B" w:rsidP="008D6012">
      <w:pPr>
        <w:ind w:firstLine="709"/>
        <w:jc w:val="both"/>
        <w:rPr>
          <w:bCs/>
          <w:sz w:val="26"/>
          <w:szCs w:val="26"/>
        </w:rPr>
      </w:pPr>
      <w:r w:rsidRPr="008D6012">
        <w:rPr>
          <w:bCs/>
          <w:sz w:val="26"/>
          <w:szCs w:val="26"/>
        </w:rPr>
        <w:t>Взвешивание будет проводиться выборочно только на построении категории.</w:t>
      </w:r>
      <w:r w:rsidRPr="00437AE8">
        <w:rPr>
          <w:bCs/>
          <w:sz w:val="26"/>
          <w:szCs w:val="26"/>
        </w:rPr>
        <w:t xml:space="preserve"> При превышении заявленного веса спортсмен дисквалифицируется или (если это возможно) переходит в следующую весовую категорию</w:t>
      </w:r>
      <w:r w:rsidR="00D76C0C" w:rsidRPr="00437AE8">
        <w:rPr>
          <w:bCs/>
          <w:sz w:val="26"/>
          <w:szCs w:val="26"/>
        </w:rPr>
        <w:t xml:space="preserve"> со штрафом </w:t>
      </w:r>
      <w:r w:rsidR="00C56EBA">
        <w:rPr>
          <w:bCs/>
          <w:sz w:val="26"/>
          <w:szCs w:val="26"/>
        </w:rPr>
        <w:t>12</w:t>
      </w:r>
      <w:r w:rsidR="00D76C0C" w:rsidRPr="00437AE8">
        <w:rPr>
          <w:bCs/>
          <w:sz w:val="26"/>
          <w:szCs w:val="26"/>
        </w:rPr>
        <w:t>00 руб.</w:t>
      </w:r>
    </w:p>
    <w:p w:rsidR="00571F55" w:rsidRPr="00AD1E51" w:rsidRDefault="00571F55" w:rsidP="00437AE8">
      <w:pPr>
        <w:ind w:left="-284" w:firstLine="568"/>
        <w:rPr>
          <w:sz w:val="16"/>
          <w:szCs w:val="16"/>
        </w:rPr>
      </w:pPr>
    </w:p>
    <w:p w:rsidR="004E6CDA" w:rsidRDefault="004E6CDA" w:rsidP="008D6012">
      <w:pPr>
        <w:ind w:firstLine="709"/>
        <w:jc w:val="both"/>
        <w:rPr>
          <w:b/>
          <w:sz w:val="26"/>
          <w:szCs w:val="26"/>
        </w:rPr>
      </w:pPr>
      <w:r w:rsidRPr="00437AE8">
        <w:rPr>
          <w:b/>
          <w:sz w:val="26"/>
          <w:szCs w:val="26"/>
        </w:rPr>
        <w:t xml:space="preserve">4. </w:t>
      </w:r>
      <w:r w:rsidR="007D2B0A" w:rsidRPr="00437AE8">
        <w:rPr>
          <w:b/>
          <w:sz w:val="26"/>
          <w:szCs w:val="26"/>
        </w:rPr>
        <w:t xml:space="preserve">ТРЕБОВАНИЯ К УЧАСТНИКАМ И </w:t>
      </w:r>
      <w:r w:rsidRPr="00437AE8">
        <w:rPr>
          <w:b/>
          <w:sz w:val="26"/>
          <w:szCs w:val="26"/>
        </w:rPr>
        <w:t xml:space="preserve">УСЛОВИЯ </w:t>
      </w:r>
      <w:r w:rsidR="007D2B0A" w:rsidRPr="00437AE8">
        <w:rPr>
          <w:b/>
          <w:sz w:val="26"/>
          <w:szCs w:val="26"/>
        </w:rPr>
        <w:t xml:space="preserve">ИХ </w:t>
      </w:r>
      <w:r w:rsidRPr="00437AE8">
        <w:rPr>
          <w:b/>
          <w:sz w:val="26"/>
          <w:szCs w:val="26"/>
        </w:rPr>
        <w:t>ДОПУСКА</w:t>
      </w:r>
    </w:p>
    <w:p w:rsidR="00AD1E51" w:rsidRDefault="00AD1E51" w:rsidP="00AD1E51">
      <w:pPr>
        <w:ind w:firstLine="709"/>
        <w:jc w:val="both"/>
        <w:rPr>
          <w:sz w:val="26"/>
          <w:szCs w:val="26"/>
        </w:rPr>
      </w:pPr>
      <w:r>
        <w:rPr>
          <w:sz w:val="26"/>
          <w:szCs w:val="26"/>
        </w:rPr>
        <w:t>К участию в соревнованиях допускаются спортсмены клубов и организаций Владимирской области, ознакомленные с правилами соревнований и имеющие медицинский допуск, а также клубов и организаций субъектов РФ, официально приглашенных Оргкомитетом.</w:t>
      </w:r>
    </w:p>
    <w:p w:rsidR="00E55E14" w:rsidRPr="00437AE8" w:rsidRDefault="00AD1E51" w:rsidP="00AD1E51">
      <w:pPr>
        <w:jc w:val="both"/>
        <w:rPr>
          <w:sz w:val="26"/>
          <w:szCs w:val="26"/>
        </w:rPr>
      </w:pPr>
      <w:r>
        <w:rPr>
          <w:b/>
          <w:sz w:val="26"/>
          <w:szCs w:val="26"/>
        </w:rPr>
        <w:t xml:space="preserve">           </w:t>
      </w:r>
      <w:r w:rsidR="00E55E14" w:rsidRPr="00437AE8">
        <w:rPr>
          <w:sz w:val="26"/>
          <w:szCs w:val="26"/>
        </w:rPr>
        <w:t>Возра</w:t>
      </w:r>
      <w:r w:rsidR="002548EA" w:rsidRPr="00437AE8">
        <w:rPr>
          <w:sz w:val="26"/>
          <w:szCs w:val="26"/>
        </w:rPr>
        <w:t xml:space="preserve">ст участников определяется на </w:t>
      </w:r>
      <w:r w:rsidR="00C56EBA">
        <w:rPr>
          <w:sz w:val="26"/>
          <w:szCs w:val="26"/>
        </w:rPr>
        <w:t>19</w:t>
      </w:r>
      <w:r w:rsidR="002548EA" w:rsidRPr="00437AE8">
        <w:rPr>
          <w:sz w:val="26"/>
          <w:szCs w:val="26"/>
        </w:rPr>
        <w:t xml:space="preserve"> </w:t>
      </w:r>
      <w:r w:rsidR="008D0248" w:rsidRPr="00437AE8">
        <w:rPr>
          <w:sz w:val="26"/>
          <w:szCs w:val="26"/>
        </w:rPr>
        <w:t>феврал</w:t>
      </w:r>
      <w:r w:rsidR="00E55E14" w:rsidRPr="00437AE8">
        <w:rPr>
          <w:sz w:val="26"/>
          <w:szCs w:val="26"/>
        </w:rPr>
        <w:t>я 20</w:t>
      </w:r>
      <w:r w:rsidR="007D2B0A" w:rsidRPr="00437AE8">
        <w:rPr>
          <w:sz w:val="26"/>
          <w:szCs w:val="26"/>
        </w:rPr>
        <w:t>2</w:t>
      </w:r>
      <w:r w:rsidR="00C56EBA">
        <w:rPr>
          <w:sz w:val="26"/>
          <w:szCs w:val="26"/>
        </w:rPr>
        <w:t>3</w:t>
      </w:r>
      <w:r w:rsidR="00E55E14" w:rsidRPr="00437AE8">
        <w:rPr>
          <w:sz w:val="26"/>
          <w:szCs w:val="26"/>
        </w:rPr>
        <w:t xml:space="preserve"> года.</w:t>
      </w:r>
    </w:p>
    <w:p w:rsidR="00E55E14" w:rsidRDefault="00E55E14" w:rsidP="008D6012">
      <w:pPr>
        <w:ind w:firstLine="709"/>
        <w:jc w:val="both"/>
        <w:rPr>
          <w:sz w:val="26"/>
          <w:szCs w:val="26"/>
        </w:rPr>
      </w:pPr>
      <w:r w:rsidRPr="00437AE8">
        <w:rPr>
          <w:sz w:val="26"/>
          <w:szCs w:val="26"/>
        </w:rPr>
        <w:t>Состав команды:</w:t>
      </w:r>
    </w:p>
    <w:p w:rsidR="00AD1E51" w:rsidRDefault="00AD1E51" w:rsidP="00AD1E51">
      <w:pPr>
        <w:spacing w:line="100" w:lineRule="atLeast"/>
        <w:ind w:firstLine="709"/>
        <w:jc w:val="both"/>
        <w:rPr>
          <w:b/>
          <w:sz w:val="26"/>
          <w:szCs w:val="26"/>
        </w:rPr>
      </w:pPr>
      <w:r>
        <w:rPr>
          <w:sz w:val="26"/>
          <w:szCs w:val="26"/>
        </w:rPr>
        <w:t>Состав команды:</w:t>
      </w:r>
    </w:p>
    <w:p w:rsidR="00AD1E51" w:rsidRDefault="00AD1E51" w:rsidP="00AD1E51">
      <w:pPr>
        <w:ind w:firstLine="709"/>
        <w:jc w:val="both"/>
        <w:rPr>
          <w:sz w:val="26"/>
          <w:szCs w:val="26"/>
        </w:rPr>
      </w:pPr>
      <w:r>
        <w:rPr>
          <w:rFonts w:eastAsia="Symbol"/>
          <w:sz w:val="26"/>
          <w:szCs w:val="26"/>
        </w:rPr>
        <w:t xml:space="preserve">- </w:t>
      </w:r>
      <w:r>
        <w:rPr>
          <w:sz w:val="26"/>
          <w:szCs w:val="26"/>
        </w:rPr>
        <w:t>спортсмены – количество участников не ограничено;</w:t>
      </w:r>
    </w:p>
    <w:p w:rsidR="00AD1E51" w:rsidRDefault="00AD1E51" w:rsidP="00AD1E51">
      <w:pPr>
        <w:ind w:firstLine="709"/>
        <w:jc w:val="both"/>
        <w:rPr>
          <w:sz w:val="26"/>
          <w:szCs w:val="26"/>
        </w:rPr>
      </w:pPr>
      <w:r>
        <w:rPr>
          <w:rFonts w:eastAsia="Symbol"/>
          <w:sz w:val="26"/>
          <w:szCs w:val="26"/>
        </w:rPr>
        <w:t xml:space="preserve">- </w:t>
      </w:r>
      <w:r>
        <w:rPr>
          <w:sz w:val="26"/>
          <w:szCs w:val="26"/>
        </w:rPr>
        <w:t>тренер – 1, форма одежды – спортивный костюм;</w:t>
      </w:r>
    </w:p>
    <w:p w:rsidR="00AD1E51" w:rsidRDefault="00AD1E51" w:rsidP="00AD1E51">
      <w:pPr>
        <w:ind w:firstLine="709"/>
        <w:jc w:val="both"/>
        <w:rPr>
          <w:sz w:val="26"/>
          <w:szCs w:val="26"/>
        </w:rPr>
      </w:pPr>
      <w:r>
        <w:rPr>
          <w:rFonts w:eastAsia="Symbol"/>
          <w:sz w:val="26"/>
          <w:szCs w:val="26"/>
        </w:rPr>
        <w:t xml:space="preserve">- </w:t>
      </w:r>
      <w:r>
        <w:rPr>
          <w:sz w:val="26"/>
          <w:szCs w:val="26"/>
        </w:rPr>
        <w:t>представитель команды – 1, форма одежды – спортивный костюм;</w:t>
      </w:r>
    </w:p>
    <w:p w:rsidR="00AD1E51" w:rsidRDefault="00AD1E51" w:rsidP="00AD1E51">
      <w:pPr>
        <w:ind w:firstLine="709"/>
        <w:jc w:val="both"/>
        <w:rPr>
          <w:sz w:val="26"/>
          <w:szCs w:val="26"/>
        </w:rPr>
      </w:pPr>
      <w:r>
        <w:rPr>
          <w:rFonts w:eastAsia="Symbol"/>
          <w:sz w:val="26"/>
          <w:szCs w:val="26"/>
        </w:rPr>
        <w:t xml:space="preserve">- </w:t>
      </w:r>
      <w:r>
        <w:rPr>
          <w:sz w:val="26"/>
          <w:szCs w:val="26"/>
        </w:rPr>
        <w:t xml:space="preserve">судьи – </w:t>
      </w:r>
      <w:r>
        <w:rPr>
          <w:b/>
          <w:sz w:val="26"/>
          <w:szCs w:val="26"/>
        </w:rPr>
        <w:t>не менее 1</w:t>
      </w:r>
      <w:r>
        <w:rPr>
          <w:sz w:val="26"/>
          <w:szCs w:val="26"/>
        </w:rPr>
        <w:t xml:space="preserve"> (в команде до 10 человек), </w:t>
      </w:r>
      <w:r>
        <w:rPr>
          <w:b/>
          <w:sz w:val="26"/>
          <w:szCs w:val="26"/>
        </w:rPr>
        <w:t>не менее 2</w:t>
      </w:r>
      <w:r>
        <w:rPr>
          <w:sz w:val="26"/>
          <w:szCs w:val="26"/>
        </w:rPr>
        <w:t xml:space="preserve"> (в команде свыше 10 человек).</w:t>
      </w:r>
    </w:p>
    <w:p w:rsidR="00E55E14" w:rsidRPr="00437AE8" w:rsidRDefault="00E55E14" w:rsidP="008D6012">
      <w:pPr>
        <w:ind w:firstLine="709"/>
        <w:jc w:val="both"/>
        <w:rPr>
          <w:sz w:val="26"/>
          <w:szCs w:val="26"/>
        </w:rPr>
      </w:pPr>
      <w:r w:rsidRPr="00437AE8">
        <w:rPr>
          <w:b/>
          <w:bCs/>
          <w:sz w:val="26"/>
          <w:szCs w:val="26"/>
        </w:rPr>
        <w:t xml:space="preserve">Оргкомитет соревнований </w:t>
      </w:r>
      <w:r w:rsidR="00801F1B" w:rsidRPr="00437AE8">
        <w:rPr>
          <w:b/>
          <w:bCs/>
          <w:sz w:val="26"/>
          <w:szCs w:val="26"/>
        </w:rPr>
        <w:t>оставляет за собой право</w:t>
      </w:r>
      <w:r w:rsidRPr="00437AE8">
        <w:rPr>
          <w:b/>
          <w:bCs/>
          <w:sz w:val="26"/>
          <w:szCs w:val="26"/>
        </w:rPr>
        <w:t xml:space="preserve"> не допус</w:t>
      </w:r>
      <w:r w:rsidR="00801F1B" w:rsidRPr="00437AE8">
        <w:rPr>
          <w:b/>
          <w:bCs/>
          <w:sz w:val="26"/>
          <w:szCs w:val="26"/>
        </w:rPr>
        <w:t>кать</w:t>
      </w:r>
      <w:r w:rsidRPr="00437AE8">
        <w:rPr>
          <w:b/>
          <w:bCs/>
          <w:sz w:val="26"/>
          <w:szCs w:val="26"/>
        </w:rPr>
        <w:t xml:space="preserve"> к соревнованиям</w:t>
      </w:r>
      <w:r w:rsidR="00504751" w:rsidRPr="00437AE8">
        <w:rPr>
          <w:b/>
          <w:bCs/>
          <w:sz w:val="26"/>
          <w:szCs w:val="26"/>
        </w:rPr>
        <w:t xml:space="preserve"> организации, не предоставившие</w:t>
      </w:r>
      <w:r w:rsidR="00801F1B" w:rsidRPr="00437AE8">
        <w:rPr>
          <w:b/>
          <w:bCs/>
          <w:sz w:val="26"/>
          <w:szCs w:val="26"/>
        </w:rPr>
        <w:t xml:space="preserve"> судей</w:t>
      </w:r>
      <w:r w:rsidRPr="00437AE8">
        <w:rPr>
          <w:b/>
          <w:bCs/>
          <w:sz w:val="26"/>
          <w:szCs w:val="26"/>
        </w:rPr>
        <w:t>.</w:t>
      </w:r>
    </w:p>
    <w:p w:rsidR="00E55E14" w:rsidRPr="00437AE8" w:rsidRDefault="00E55E14" w:rsidP="008D6012">
      <w:pPr>
        <w:ind w:firstLine="709"/>
        <w:jc w:val="both"/>
        <w:rPr>
          <w:sz w:val="26"/>
          <w:szCs w:val="26"/>
        </w:rPr>
      </w:pPr>
      <w:r w:rsidRPr="00437AE8">
        <w:rPr>
          <w:sz w:val="26"/>
          <w:szCs w:val="26"/>
        </w:rPr>
        <w:t xml:space="preserve">К участию в соревнованиях допускаются только спортсмены, указанные в заявке. </w:t>
      </w:r>
    </w:p>
    <w:p w:rsidR="004E6CDA" w:rsidRPr="008D6012" w:rsidRDefault="004E6CDA" w:rsidP="008D6012">
      <w:pPr>
        <w:spacing w:before="120"/>
        <w:ind w:firstLine="709"/>
        <w:jc w:val="both"/>
        <w:rPr>
          <w:b/>
          <w:sz w:val="26"/>
          <w:szCs w:val="26"/>
        </w:rPr>
      </w:pPr>
      <w:r w:rsidRPr="008D6012">
        <w:rPr>
          <w:b/>
          <w:sz w:val="26"/>
          <w:szCs w:val="26"/>
        </w:rPr>
        <w:t xml:space="preserve">Индивидуальные средства защиты </w:t>
      </w:r>
      <w:r w:rsidR="008D6012" w:rsidRPr="008D6012">
        <w:rPr>
          <w:b/>
          <w:sz w:val="26"/>
          <w:szCs w:val="26"/>
        </w:rPr>
        <w:t xml:space="preserve">– </w:t>
      </w:r>
      <w:proofErr w:type="gramStart"/>
      <w:r w:rsidRPr="008D6012">
        <w:rPr>
          <w:b/>
          <w:sz w:val="26"/>
          <w:szCs w:val="26"/>
        </w:rPr>
        <w:t>согласно правил</w:t>
      </w:r>
      <w:proofErr w:type="gramEnd"/>
      <w:r w:rsidRPr="008D6012">
        <w:rPr>
          <w:b/>
          <w:sz w:val="26"/>
          <w:szCs w:val="26"/>
        </w:rPr>
        <w:t xml:space="preserve"> соревнований по каратэ (</w:t>
      </w:r>
      <w:r w:rsidRPr="008D6012">
        <w:rPr>
          <w:b/>
          <w:sz w:val="26"/>
          <w:szCs w:val="26"/>
          <w:lang w:val="en-US"/>
        </w:rPr>
        <w:t>WKF</w:t>
      </w:r>
      <w:r w:rsidRPr="008D6012">
        <w:rPr>
          <w:b/>
          <w:sz w:val="26"/>
          <w:szCs w:val="26"/>
        </w:rPr>
        <w:t>)</w:t>
      </w:r>
      <w:r w:rsidR="00E55E14" w:rsidRPr="008D6012">
        <w:rPr>
          <w:b/>
          <w:sz w:val="26"/>
          <w:szCs w:val="26"/>
        </w:rPr>
        <w:t>.</w:t>
      </w:r>
    </w:p>
    <w:p w:rsidR="004E6CDA" w:rsidRPr="00437AE8" w:rsidRDefault="004E6CDA" w:rsidP="008D6012">
      <w:pPr>
        <w:ind w:firstLine="709"/>
        <w:jc w:val="both"/>
        <w:rPr>
          <w:sz w:val="26"/>
          <w:szCs w:val="26"/>
        </w:rPr>
      </w:pPr>
      <w:r w:rsidRPr="00437AE8">
        <w:rPr>
          <w:sz w:val="26"/>
          <w:szCs w:val="26"/>
        </w:rPr>
        <w:t xml:space="preserve">Все спортсмены обязаны иметь: белое кимоно, для </w:t>
      </w:r>
      <w:proofErr w:type="spellStart"/>
      <w:r w:rsidRPr="00437AE8">
        <w:rPr>
          <w:sz w:val="26"/>
          <w:szCs w:val="26"/>
        </w:rPr>
        <w:t>кумитэ</w:t>
      </w:r>
      <w:proofErr w:type="spellEnd"/>
      <w:r w:rsidRPr="00437AE8">
        <w:rPr>
          <w:sz w:val="26"/>
          <w:szCs w:val="26"/>
        </w:rPr>
        <w:t xml:space="preserve"> </w:t>
      </w:r>
      <w:r w:rsidRPr="00437AE8">
        <w:rPr>
          <w:sz w:val="26"/>
          <w:szCs w:val="26"/>
          <w:lang w:val="en-US"/>
        </w:rPr>
        <w:t>WKF</w:t>
      </w:r>
      <w:r w:rsidRPr="00437AE8">
        <w:rPr>
          <w:sz w:val="26"/>
          <w:szCs w:val="26"/>
        </w:rPr>
        <w:t xml:space="preserve"> - накладки на кисти рук, футы и щитки на голень (красного и синего цвета), красный и синий пояса и капу.</w:t>
      </w:r>
    </w:p>
    <w:p w:rsidR="004E6CDA" w:rsidRPr="00437AE8" w:rsidRDefault="004E6CDA" w:rsidP="008D6012">
      <w:pPr>
        <w:ind w:firstLine="709"/>
        <w:jc w:val="both"/>
        <w:rPr>
          <w:b/>
          <w:sz w:val="26"/>
          <w:szCs w:val="26"/>
        </w:rPr>
      </w:pPr>
      <w:r w:rsidRPr="00437AE8">
        <w:rPr>
          <w:b/>
          <w:sz w:val="26"/>
          <w:szCs w:val="26"/>
        </w:rPr>
        <w:t>Протектор тела (защитный жилет) с 10 лет строго обязателен!</w:t>
      </w:r>
    </w:p>
    <w:p w:rsidR="004E6CDA" w:rsidRPr="00437AE8" w:rsidRDefault="004E6CDA" w:rsidP="008D6012">
      <w:pPr>
        <w:ind w:firstLine="709"/>
        <w:jc w:val="both"/>
        <w:rPr>
          <w:sz w:val="26"/>
          <w:szCs w:val="26"/>
        </w:rPr>
      </w:pPr>
      <w:r w:rsidRPr="00437AE8">
        <w:rPr>
          <w:sz w:val="26"/>
          <w:szCs w:val="26"/>
        </w:rPr>
        <w:t>Согласно решению Президиума ФКР: с 1 сентября 2013</w:t>
      </w:r>
      <w:r w:rsidR="00795775">
        <w:rPr>
          <w:sz w:val="26"/>
          <w:szCs w:val="26"/>
        </w:rPr>
        <w:t xml:space="preserve"> </w:t>
      </w:r>
      <w:r w:rsidRPr="00437AE8">
        <w:rPr>
          <w:sz w:val="26"/>
          <w:szCs w:val="26"/>
        </w:rPr>
        <w:t xml:space="preserve">г. на всех официальных соревнованиях ФКР, допускать к участию ТОЛЬКО в экипировке брендов с эмблемой WKF </w:t>
      </w:r>
      <w:proofErr w:type="spellStart"/>
      <w:r w:rsidRPr="00437AE8">
        <w:rPr>
          <w:sz w:val="26"/>
          <w:szCs w:val="26"/>
        </w:rPr>
        <w:t>approved</w:t>
      </w:r>
      <w:proofErr w:type="spellEnd"/>
      <w:r w:rsidRPr="00437AE8">
        <w:rPr>
          <w:sz w:val="26"/>
          <w:szCs w:val="26"/>
        </w:rPr>
        <w:t xml:space="preserve">, EKF </w:t>
      </w:r>
      <w:proofErr w:type="spellStart"/>
      <w:r w:rsidRPr="00437AE8">
        <w:rPr>
          <w:sz w:val="26"/>
          <w:szCs w:val="26"/>
        </w:rPr>
        <w:t>approved</w:t>
      </w:r>
      <w:proofErr w:type="spellEnd"/>
      <w:r w:rsidRPr="00437AE8">
        <w:rPr>
          <w:sz w:val="26"/>
          <w:szCs w:val="26"/>
        </w:rPr>
        <w:t xml:space="preserve"> и Бренда BEST SPORT – партнёра ФКР.</w:t>
      </w:r>
    </w:p>
    <w:p w:rsidR="004E6CDA" w:rsidRPr="00437AE8" w:rsidRDefault="004E6CDA" w:rsidP="008D6012">
      <w:pPr>
        <w:ind w:firstLine="709"/>
        <w:jc w:val="both"/>
        <w:rPr>
          <w:sz w:val="26"/>
          <w:szCs w:val="26"/>
        </w:rPr>
      </w:pPr>
      <w:r w:rsidRPr="00795775">
        <w:rPr>
          <w:b/>
          <w:sz w:val="26"/>
          <w:szCs w:val="26"/>
        </w:rPr>
        <w:t xml:space="preserve">Вход в спортивный зал </w:t>
      </w:r>
      <w:r w:rsidR="00240890" w:rsidRPr="00795775">
        <w:rPr>
          <w:b/>
          <w:sz w:val="26"/>
          <w:szCs w:val="26"/>
        </w:rPr>
        <w:t xml:space="preserve">для </w:t>
      </w:r>
      <w:r w:rsidRPr="00795775">
        <w:rPr>
          <w:b/>
          <w:sz w:val="26"/>
          <w:szCs w:val="26"/>
        </w:rPr>
        <w:t>все</w:t>
      </w:r>
      <w:r w:rsidR="00240890" w:rsidRPr="00795775">
        <w:rPr>
          <w:b/>
          <w:sz w:val="26"/>
          <w:szCs w:val="26"/>
        </w:rPr>
        <w:t>х</w:t>
      </w:r>
      <w:r w:rsidRPr="00795775">
        <w:rPr>
          <w:b/>
          <w:sz w:val="26"/>
          <w:szCs w:val="26"/>
        </w:rPr>
        <w:t xml:space="preserve"> спортсмен</w:t>
      </w:r>
      <w:r w:rsidR="00240890" w:rsidRPr="00795775">
        <w:rPr>
          <w:b/>
          <w:sz w:val="26"/>
          <w:szCs w:val="26"/>
        </w:rPr>
        <w:t>ов</w:t>
      </w:r>
      <w:r w:rsidRPr="00795775">
        <w:rPr>
          <w:b/>
          <w:sz w:val="26"/>
          <w:szCs w:val="26"/>
        </w:rPr>
        <w:t>, тренер</w:t>
      </w:r>
      <w:r w:rsidR="00240890" w:rsidRPr="00795775">
        <w:rPr>
          <w:b/>
          <w:sz w:val="26"/>
          <w:szCs w:val="26"/>
        </w:rPr>
        <w:t>ов</w:t>
      </w:r>
      <w:r w:rsidRPr="00795775">
        <w:rPr>
          <w:b/>
          <w:sz w:val="26"/>
          <w:szCs w:val="26"/>
        </w:rPr>
        <w:t>, представител</w:t>
      </w:r>
      <w:r w:rsidR="002C403A" w:rsidRPr="00795775">
        <w:rPr>
          <w:b/>
          <w:sz w:val="26"/>
          <w:szCs w:val="26"/>
        </w:rPr>
        <w:t>ей</w:t>
      </w:r>
      <w:r w:rsidRPr="00795775">
        <w:rPr>
          <w:b/>
          <w:sz w:val="26"/>
          <w:szCs w:val="26"/>
        </w:rPr>
        <w:t xml:space="preserve"> </w:t>
      </w:r>
      <w:r w:rsidR="00795775" w:rsidRPr="00795775">
        <w:rPr>
          <w:b/>
          <w:sz w:val="26"/>
          <w:szCs w:val="26"/>
        </w:rPr>
        <w:t xml:space="preserve">– </w:t>
      </w:r>
      <w:r w:rsidRPr="00795775">
        <w:rPr>
          <w:b/>
          <w:sz w:val="26"/>
          <w:szCs w:val="26"/>
        </w:rPr>
        <w:t>только в сменной обуви</w:t>
      </w:r>
      <w:r w:rsidRPr="00437AE8">
        <w:rPr>
          <w:sz w:val="26"/>
          <w:szCs w:val="26"/>
        </w:rPr>
        <w:t>.</w:t>
      </w:r>
    </w:p>
    <w:p w:rsidR="00C15D32" w:rsidRPr="00AD1E51" w:rsidRDefault="00C15D32" w:rsidP="00437AE8">
      <w:pPr>
        <w:ind w:left="-284" w:firstLine="568"/>
        <w:jc w:val="both"/>
        <w:rPr>
          <w:sz w:val="16"/>
          <w:szCs w:val="16"/>
        </w:rPr>
      </w:pPr>
    </w:p>
    <w:p w:rsidR="00C15D32" w:rsidRPr="00437AE8" w:rsidRDefault="00C15D32" w:rsidP="00795775">
      <w:pPr>
        <w:tabs>
          <w:tab w:val="left" w:pos="3885"/>
        </w:tabs>
        <w:jc w:val="center"/>
        <w:rPr>
          <w:b/>
          <w:bCs/>
          <w:sz w:val="26"/>
          <w:szCs w:val="26"/>
        </w:rPr>
      </w:pPr>
      <w:r w:rsidRPr="00437AE8">
        <w:rPr>
          <w:b/>
          <w:bCs/>
          <w:sz w:val="26"/>
          <w:szCs w:val="26"/>
        </w:rPr>
        <w:t>5. ПОДАЧА ЗАЯВОК НА УЧАСТИЕ</w:t>
      </w:r>
    </w:p>
    <w:p w:rsidR="008D0248" w:rsidRPr="00437AE8" w:rsidRDefault="008D0248" w:rsidP="00795775">
      <w:pPr>
        <w:tabs>
          <w:tab w:val="left" w:pos="3885"/>
        </w:tabs>
        <w:ind w:firstLine="709"/>
        <w:jc w:val="both"/>
        <w:rPr>
          <w:sz w:val="26"/>
          <w:szCs w:val="26"/>
        </w:rPr>
      </w:pPr>
      <w:r w:rsidRPr="00437AE8">
        <w:rPr>
          <w:sz w:val="26"/>
          <w:szCs w:val="26"/>
        </w:rPr>
        <w:t>Подача предварительных заявок (Приложение 1) осущест</w:t>
      </w:r>
      <w:r w:rsidR="00C56EBA">
        <w:rPr>
          <w:sz w:val="26"/>
          <w:szCs w:val="26"/>
        </w:rPr>
        <w:t>вляется строго до 24:00 часов 15 февраля 2023</w:t>
      </w:r>
      <w:r w:rsidRPr="00437AE8">
        <w:rPr>
          <w:sz w:val="26"/>
          <w:szCs w:val="26"/>
        </w:rPr>
        <w:t xml:space="preserve">г. на адрес электронной почты: </w:t>
      </w:r>
      <w:hyperlink r:id="rId8" w:history="1">
        <w:r w:rsidRPr="00437AE8">
          <w:rPr>
            <w:color w:val="0000FF"/>
            <w:sz w:val="26"/>
            <w:szCs w:val="26"/>
            <w:u w:val="single"/>
          </w:rPr>
          <w:t>karate_vladimir@rambler.ru</w:t>
        </w:r>
      </w:hyperlink>
      <w:r w:rsidR="00795775">
        <w:rPr>
          <w:color w:val="0000FF"/>
          <w:sz w:val="26"/>
          <w:szCs w:val="26"/>
          <w:u w:val="single"/>
        </w:rPr>
        <w:t xml:space="preserve">, </w:t>
      </w:r>
      <w:r w:rsidRPr="00437AE8">
        <w:rPr>
          <w:sz w:val="26"/>
          <w:szCs w:val="26"/>
        </w:rPr>
        <w:t xml:space="preserve">с копией на: </w:t>
      </w:r>
      <w:hyperlink r:id="rId9" w:history="1">
        <w:r w:rsidRPr="00437AE8">
          <w:rPr>
            <w:color w:val="0000FF"/>
            <w:sz w:val="26"/>
            <w:szCs w:val="26"/>
            <w:u w:val="single"/>
          </w:rPr>
          <w:t>farik-azeri@mail.ru</w:t>
        </w:r>
      </w:hyperlink>
      <w:r w:rsidRPr="00437AE8">
        <w:rPr>
          <w:sz w:val="26"/>
          <w:szCs w:val="26"/>
        </w:rPr>
        <w:t>.</w:t>
      </w:r>
    </w:p>
    <w:p w:rsidR="00C15D32" w:rsidRPr="00437AE8" w:rsidRDefault="00C15D32" w:rsidP="00795775">
      <w:pPr>
        <w:tabs>
          <w:tab w:val="left" w:pos="3885"/>
        </w:tabs>
        <w:ind w:firstLine="709"/>
        <w:jc w:val="both"/>
        <w:rPr>
          <w:sz w:val="26"/>
          <w:szCs w:val="26"/>
        </w:rPr>
      </w:pPr>
      <w:r w:rsidRPr="00437AE8">
        <w:rPr>
          <w:sz w:val="26"/>
          <w:szCs w:val="26"/>
        </w:rPr>
        <w:t xml:space="preserve">Жеребьёвка проводится электронным способом по предварительным заявкам. </w:t>
      </w:r>
    </w:p>
    <w:p w:rsidR="00C15D32" w:rsidRPr="00437AE8" w:rsidRDefault="00C15D32" w:rsidP="00795775">
      <w:pPr>
        <w:tabs>
          <w:tab w:val="left" w:pos="3885"/>
        </w:tabs>
        <w:ind w:firstLine="709"/>
        <w:jc w:val="both"/>
        <w:rPr>
          <w:sz w:val="26"/>
          <w:szCs w:val="26"/>
        </w:rPr>
      </w:pPr>
      <w:r w:rsidRPr="00437AE8">
        <w:rPr>
          <w:sz w:val="26"/>
          <w:szCs w:val="26"/>
        </w:rPr>
        <w:t>Команды, не приславшие предварительные заявки допускаться не будут.</w:t>
      </w:r>
    </w:p>
    <w:p w:rsidR="00C15D32" w:rsidRPr="00437AE8" w:rsidRDefault="00C15D32" w:rsidP="00795775">
      <w:pPr>
        <w:tabs>
          <w:tab w:val="left" w:pos="3885"/>
        </w:tabs>
        <w:ind w:firstLine="709"/>
        <w:jc w:val="both"/>
        <w:rPr>
          <w:sz w:val="26"/>
          <w:szCs w:val="26"/>
        </w:rPr>
      </w:pPr>
      <w:r w:rsidRPr="00437AE8">
        <w:rPr>
          <w:sz w:val="26"/>
          <w:szCs w:val="26"/>
        </w:rPr>
        <w:t>Контактный тел.:8 (910)182-66-42 – Казанцев Максим Павлович.</w:t>
      </w:r>
    </w:p>
    <w:p w:rsidR="008D0248" w:rsidRPr="00437AE8" w:rsidRDefault="008D0248" w:rsidP="00795775">
      <w:pPr>
        <w:ind w:firstLine="709"/>
        <w:jc w:val="both"/>
        <w:rPr>
          <w:bCs/>
          <w:sz w:val="26"/>
          <w:szCs w:val="26"/>
        </w:rPr>
      </w:pPr>
      <w:r w:rsidRPr="00437AE8">
        <w:rPr>
          <w:sz w:val="26"/>
          <w:szCs w:val="26"/>
        </w:rPr>
        <w:t>Комиссия по допуску участников будет проходить в</w:t>
      </w:r>
      <w:r w:rsidR="00C56EBA">
        <w:rPr>
          <w:sz w:val="26"/>
          <w:szCs w:val="26"/>
        </w:rPr>
        <w:t xml:space="preserve"> день проведения соревнований 19.02.2023</w:t>
      </w:r>
      <w:r w:rsidRPr="00437AE8">
        <w:rPr>
          <w:sz w:val="26"/>
          <w:szCs w:val="26"/>
        </w:rPr>
        <w:t xml:space="preserve">г. с 08:30 до 09:30 по адресу: </w:t>
      </w:r>
      <w:proofErr w:type="gramStart"/>
      <w:r w:rsidRPr="00437AE8">
        <w:rPr>
          <w:bCs/>
          <w:sz w:val="26"/>
          <w:szCs w:val="26"/>
        </w:rPr>
        <w:t xml:space="preserve">Владимирская обл., г. Кольчугино, </w:t>
      </w:r>
      <w:r w:rsidR="00795775">
        <w:rPr>
          <w:bCs/>
          <w:sz w:val="26"/>
          <w:szCs w:val="26"/>
        </w:rPr>
        <w:br/>
      </w:r>
      <w:r w:rsidRPr="00437AE8">
        <w:rPr>
          <w:bCs/>
          <w:sz w:val="26"/>
          <w:szCs w:val="26"/>
        </w:rPr>
        <w:t xml:space="preserve">ул. III Интернационала, д. 73 </w:t>
      </w:r>
      <w:r w:rsidR="00795775">
        <w:rPr>
          <w:bCs/>
          <w:sz w:val="26"/>
          <w:szCs w:val="26"/>
        </w:rPr>
        <w:t>«</w:t>
      </w:r>
      <w:r w:rsidRPr="00437AE8">
        <w:rPr>
          <w:bCs/>
          <w:sz w:val="26"/>
          <w:szCs w:val="26"/>
        </w:rPr>
        <w:t>Дворец спорта</w:t>
      </w:r>
      <w:r w:rsidR="00795775">
        <w:rPr>
          <w:bCs/>
          <w:sz w:val="26"/>
          <w:szCs w:val="26"/>
        </w:rPr>
        <w:t>»</w:t>
      </w:r>
      <w:r w:rsidRPr="00437AE8">
        <w:rPr>
          <w:bCs/>
          <w:sz w:val="26"/>
          <w:szCs w:val="26"/>
        </w:rPr>
        <w:t>.</w:t>
      </w:r>
      <w:proofErr w:type="gramEnd"/>
    </w:p>
    <w:p w:rsidR="00C15D32" w:rsidRPr="00437AE8" w:rsidRDefault="00C15D32" w:rsidP="00795775">
      <w:pPr>
        <w:tabs>
          <w:tab w:val="left" w:pos="3885"/>
        </w:tabs>
        <w:ind w:firstLine="709"/>
        <w:jc w:val="both"/>
        <w:rPr>
          <w:sz w:val="26"/>
          <w:szCs w:val="26"/>
        </w:rPr>
      </w:pPr>
      <w:r w:rsidRPr="00437AE8">
        <w:rPr>
          <w:sz w:val="26"/>
          <w:szCs w:val="26"/>
        </w:rPr>
        <w:t>На комиссию по допуску участников представителями команд представляются следующие документы:</w:t>
      </w:r>
    </w:p>
    <w:p w:rsidR="00C15D32" w:rsidRPr="00437AE8" w:rsidRDefault="00C15D32" w:rsidP="00795775">
      <w:pPr>
        <w:tabs>
          <w:tab w:val="left" w:pos="3885"/>
        </w:tabs>
        <w:ind w:firstLine="709"/>
        <w:jc w:val="both"/>
        <w:rPr>
          <w:sz w:val="26"/>
          <w:szCs w:val="26"/>
        </w:rPr>
      </w:pPr>
      <w:r w:rsidRPr="00437AE8">
        <w:rPr>
          <w:sz w:val="26"/>
          <w:szCs w:val="26"/>
        </w:rPr>
        <w:lastRenderedPageBreak/>
        <w:t>• оригинал заявки (Приложение</w:t>
      </w:r>
      <w:proofErr w:type="gramStart"/>
      <w:r w:rsidRPr="00437AE8">
        <w:rPr>
          <w:sz w:val="26"/>
          <w:szCs w:val="26"/>
        </w:rPr>
        <w:t>1</w:t>
      </w:r>
      <w:proofErr w:type="gramEnd"/>
      <w:r w:rsidRPr="00437AE8">
        <w:rPr>
          <w:sz w:val="26"/>
          <w:szCs w:val="26"/>
        </w:rPr>
        <w:t xml:space="preserve">), заверенный руководителем организации каратэ и врачом врачебно-физкультурного диспансера (срок действия медицинского допуска </w:t>
      </w:r>
      <w:r w:rsidR="00795775">
        <w:rPr>
          <w:sz w:val="26"/>
          <w:szCs w:val="26"/>
        </w:rPr>
        <w:t xml:space="preserve">– </w:t>
      </w:r>
      <w:r w:rsidRPr="00437AE8">
        <w:rPr>
          <w:sz w:val="26"/>
          <w:szCs w:val="26"/>
        </w:rPr>
        <w:t xml:space="preserve">5 дней); </w:t>
      </w:r>
    </w:p>
    <w:p w:rsidR="00C15D32" w:rsidRPr="00437AE8" w:rsidRDefault="00C15D32" w:rsidP="00795775">
      <w:pPr>
        <w:tabs>
          <w:tab w:val="left" w:pos="3885"/>
        </w:tabs>
        <w:ind w:firstLine="709"/>
        <w:jc w:val="both"/>
        <w:rPr>
          <w:sz w:val="26"/>
          <w:szCs w:val="26"/>
        </w:rPr>
      </w:pPr>
      <w:r w:rsidRPr="00437AE8">
        <w:rPr>
          <w:sz w:val="26"/>
          <w:szCs w:val="26"/>
        </w:rPr>
        <w:t>• копию паспорта или свидетельства о рождении на каждого участника;</w:t>
      </w:r>
    </w:p>
    <w:p w:rsidR="00C15D32" w:rsidRPr="00437AE8" w:rsidRDefault="00C15D32" w:rsidP="00795775">
      <w:pPr>
        <w:tabs>
          <w:tab w:val="left" w:pos="3885"/>
        </w:tabs>
        <w:ind w:firstLine="709"/>
        <w:jc w:val="both"/>
        <w:rPr>
          <w:sz w:val="26"/>
          <w:szCs w:val="26"/>
        </w:rPr>
      </w:pPr>
      <w:bookmarkStart w:id="1" w:name="_Hlk51314959"/>
      <w:r w:rsidRPr="00437AE8">
        <w:rPr>
          <w:sz w:val="26"/>
          <w:szCs w:val="26"/>
        </w:rPr>
        <w:t>•</w:t>
      </w:r>
      <w:bookmarkEnd w:id="1"/>
      <w:r w:rsidRPr="00437AE8">
        <w:rPr>
          <w:sz w:val="26"/>
          <w:szCs w:val="26"/>
        </w:rPr>
        <w:t xml:space="preserve"> полис страхования от несчастного случая; </w:t>
      </w:r>
    </w:p>
    <w:p w:rsidR="00C15D32" w:rsidRPr="00437AE8" w:rsidRDefault="00C15D32" w:rsidP="00795775">
      <w:pPr>
        <w:tabs>
          <w:tab w:val="left" w:pos="3885"/>
        </w:tabs>
        <w:ind w:firstLine="709"/>
        <w:jc w:val="both"/>
        <w:rPr>
          <w:sz w:val="26"/>
          <w:szCs w:val="26"/>
        </w:rPr>
      </w:pPr>
      <w:r w:rsidRPr="00437AE8">
        <w:rPr>
          <w:sz w:val="26"/>
          <w:szCs w:val="26"/>
        </w:rPr>
        <w:t xml:space="preserve">• письменное разрешение родителей на участие детей в соревнованиях по </w:t>
      </w:r>
      <w:proofErr w:type="spellStart"/>
      <w:r w:rsidRPr="00437AE8">
        <w:rPr>
          <w:sz w:val="26"/>
          <w:szCs w:val="26"/>
        </w:rPr>
        <w:t>кумитэ</w:t>
      </w:r>
      <w:proofErr w:type="spellEnd"/>
      <w:r w:rsidRPr="00437AE8">
        <w:rPr>
          <w:sz w:val="26"/>
          <w:szCs w:val="26"/>
        </w:rPr>
        <w:t xml:space="preserve"> (Приложение 2).</w:t>
      </w:r>
    </w:p>
    <w:p w:rsidR="00AB71A0" w:rsidRPr="00AD1E51" w:rsidRDefault="00AB71A0" w:rsidP="00795775">
      <w:pPr>
        <w:ind w:firstLine="568"/>
        <w:rPr>
          <w:b/>
          <w:sz w:val="16"/>
          <w:szCs w:val="16"/>
        </w:rPr>
      </w:pPr>
    </w:p>
    <w:p w:rsidR="000534AE" w:rsidRPr="00437AE8" w:rsidRDefault="000534AE" w:rsidP="00795775">
      <w:pPr>
        <w:jc w:val="center"/>
        <w:rPr>
          <w:b/>
          <w:sz w:val="26"/>
          <w:szCs w:val="26"/>
        </w:rPr>
      </w:pPr>
      <w:r w:rsidRPr="00437AE8">
        <w:rPr>
          <w:b/>
          <w:sz w:val="26"/>
          <w:szCs w:val="26"/>
        </w:rPr>
        <w:t>6. УСЛОВИЯ ПОДВЕДЕНИЯ ИТОГОВ</w:t>
      </w:r>
    </w:p>
    <w:p w:rsidR="00250BEE" w:rsidRPr="00437AE8" w:rsidRDefault="00250BEE" w:rsidP="00795775">
      <w:pPr>
        <w:ind w:firstLine="709"/>
        <w:jc w:val="both"/>
        <w:rPr>
          <w:sz w:val="26"/>
          <w:szCs w:val="26"/>
        </w:rPr>
      </w:pPr>
      <w:r w:rsidRPr="00437AE8">
        <w:rPr>
          <w:sz w:val="26"/>
          <w:szCs w:val="26"/>
        </w:rPr>
        <w:t xml:space="preserve">Индивидуальные соревнования по ката проводятся по правилам WKF. Спортсмен выполняет ката по своему выбору </w:t>
      </w:r>
      <w:proofErr w:type="gramStart"/>
      <w:r w:rsidRPr="00437AE8">
        <w:rPr>
          <w:sz w:val="26"/>
          <w:szCs w:val="26"/>
        </w:rPr>
        <w:t>согласно Приложения</w:t>
      </w:r>
      <w:proofErr w:type="gramEnd"/>
      <w:r w:rsidRPr="00437AE8">
        <w:rPr>
          <w:sz w:val="26"/>
          <w:szCs w:val="26"/>
        </w:rPr>
        <w:t xml:space="preserve"> 4.</w:t>
      </w:r>
    </w:p>
    <w:p w:rsidR="00250BEE" w:rsidRPr="00437AE8" w:rsidRDefault="00250BEE" w:rsidP="00795775">
      <w:pPr>
        <w:ind w:firstLine="709"/>
        <w:jc w:val="both"/>
        <w:rPr>
          <w:sz w:val="26"/>
          <w:szCs w:val="26"/>
        </w:rPr>
      </w:pPr>
      <w:r w:rsidRPr="00437AE8">
        <w:rPr>
          <w:sz w:val="26"/>
          <w:szCs w:val="26"/>
        </w:rPr>
        <w:t xml:space="preserve">Индивидуальные и командные соревнования по </w:t>
      </w:r>
      <w:proofErr w:type="spellStart"/>
      <w:r w:rsidRPr="00437AE8">
        <w:rPr>
          <w:sz w:val="26"/>
          <w:szCs w:val="26"/>
        </w:rPr>
        <w:t>кумитэ</w:t>
      </w:r>
      <w:proofErr w:type="spellEnd"/>
      <w:r w:rsidRPr="00437AE8">
        <w:rPr>
          <w:sz w:val="26"/>
          <w:szCs w:val="26"/>
        </w:rPr>
        <w:t xml:space="preserve"> проводятся по правилам WKF.</w:t>
      </w:r>
    </w:p>
    <w:p w:rsidR="00250BEE" w:rsidRDefault="00250BEE" w:rsidP="00795775">
      <w:pPr>
        <w:ind w:firstLine="709"/>
        <w:jc w:val="both"/>
        <w:rPr>
          <w:sz w:val="26"/>
          <w:szCs w:val="26"/>
        </w:rPr>
      </w:pPr>
      <w:r w:rsidRPr="00437AE8">
        <w:rPr>
          <w:sz w:val="26"/>
          <w:szCs w:val="26"/>
        </w:rPr>
        <w:t>Количество спортсменов в команде – 3 человека (без запасных).</w:t>
      </w:r>
    </w:p>
    <w:p w:rsidR="00AD1E51" w:rsidRDefault="00AD1E51" w:rsidP="00AD1E51">
      <w:pPr>
        <w:ind w:firstLine="709"/>
        <w:jc w:val="both"/>
        <w:rPr>
          <w:sz w:val="26"/>
          <w:szCs w:val="26"/>
        </w:rPr>
      </w:pPr>
      <w:r>
        <w:rPr>
          <w:sz w:val="26"/>
          <w:szCs w:val="26"/>
        </w:rPr>
        <w:t xml:space="preserve">Соревнования проводятся с «утешительными» поединками в категориях 14-15 лет, 16-17 лет и 18 лет и старше. </w:t>
      </w:r>
    </w:p>
    <w:p w:rsidR="00AD1E51" w:rsidRDefault="00AD1E51" w:rsidP="00AD1E51">
      <w:pPr>
        <w:ind w:firstLine="709"/>
        <w:jc w:val="both"/>
        <w:rPr>
          <w:sz w:val="26"/>
          <w:szCs w:val="26"/>
        </w:rPr>
      </w:pPr>
      <w:r>
        <w:rPr>
          <w:sz w:val="26"/>
          <w:szCs w:val="26"/>
        </w:rPr>
        <w:t>В категориях 12-13 лет соревнования проходят по системе с выбыванием после одного поражения без «утешительных» поединков.</w:t>
      </w:r>
    </w:p>
    <w:p w:rsidR="000534AE" w:rsidRPr="00AD1E51" w:rsidRDefault="000534AE" w:rsidP="00795775">
      <w:pPr>
        <w:ind w:firstLine="568"/>
        <w:rPr>
          <w:sz w:val="16"/>
          <w:szCs w:val="16"/>
        </w:rPr>
      </w:pPr>
    </w:p>
    <w:p w:rsidR="000534AE" w:rsidRPr="00437AE8" w:rsidRDefault="000534AE" w:rsidP="00795775">
      <w:pPr>
        <w:jc w:val="center"/>
        <w:rPr>
          <w:b/>
          <w:sz w:val="26"/>
          <w:szCs w:val="26"/>
        </w:rPr>
      </w:pPr>
      <w:r w:rsidRPr="00437AE8">
        <w:rPr>
          <w:b/>
          <w:sz w:val="26"/>
          <w:szCs w:val="26"/>
        </w:rPr>
        <w:t xml:space="preserve">7. НАГРАЖДЕНИЕ </w:t>
      </w:r>
      <w:r w:rsidR="00F949FC" w:rsidRPr="00437AE8">
        <w:rPr>
          <w:b/>
          <w:sz w:val="26"/>
          <w:szCs w:val="26"/>
        </w:rPr>
        <w:t xml:space="preserve">ПОБЕДИТЕЛЕЙ И </w:t>
      </w:r>
      <w:r w:rsidRPr="00437AE8">
        <w:rPr>
          <w:b/>
          <w:sz w:val="26"/>
          <w:szCs w:val="26"/>
        </w:rPr>
        <w:t>ПРИЗЕРОВ</w:t>
      </w:r>
    </w:p>
    <w:p w:rsidR="00795775" w:rsidRDefault="000534AE" w:rsidP="00795775">
      <w:pPr>
        <w:ind w:firstLine="709"/>
        <w:jc w:val="both"/>
        <w:rPr>
          <w:sz w:val="26"/>
          <w:szCs w:val="26"/>
        </w:rPr>
      </w:pPr>
      <w:r w:rsidRPr="00437AE8">
        <w:rPr>
          <w:sz w:val="26"/>
          <w:szCs w:val="26"/>
        </w:rPr>
        <w:t xml:space="preserve">Победители соревнований награждаются кубками, грамотами и медалями. </w:t>
      </w:r>
    </w:p>
    <w:p w:rsidR="000534AE" w:rsidRPr="00437AE8" w:rsidRDefault="000534AE" w:rsidP="00795775">
      <w:pPr>
        <w:ind w:firstLine="709"/>
        <w:jc w:val="both"/>
        <w:rPr>
          <w:sz w:val="26"/>
          <w:szCs w:val="26"/>
        </w:rPr>
      </w:pPr>
      <w:r w:rsidRPr="00437AE8">
        <w:rPr>
          <w:sz w:val="26"/>
          <w:szCs w:val="26"/>
        </w:rPr>
        <w:t>Призёры соревнований (2-3 место) награждаются</w:t>
      </w:r>
      <w:r w:rsidR="00504751" w:rsidRPr="00437AE8">
        <w:rPr>
          <w:sz w:val="26"/>
          <w:szCs w:val="26"/>
        </w:rPr>
        <w:t xml:space="preserve"> </w:t>
      </w:r>
      <w:r w:rsidRPr="00437AE8">
        <w:rPr>
          <w:sz w:val="26"/>
          <w:szCs w:val="26"/>
        </w:rPr>
        <w:t>грамотами и медалями.</w:t>
      </w:r>
    </w:p>
    <w:p w:rsidR="000534AE" w:rsidRPr="00437AE8" w:rsidRDefault="000534AE" w:rsidP="00795775">
      <w:pPr>
        <w:ind w:firstLine="709"/>
        <w:jc w:val="both"/>
        <w:rPr>
          <w:sz w:val="26"/>
          <w:szCs w:val="26"/>
        </w:rPr>
      </w:pPr>
      <w:r w:rsidRPr="00437AE8">
        <w:rPr>
          <w:sz w:val="26"/>
          <w:szCs w:val="26"/>
        </w:rPr>
        <w:t>В индивидуальных</w:t>
      </w:r>
      <w:r w:rsidR="002548EA" w:rsidRPr="00437AE8">
        <w:rPr>
          <w:sz w:val="26"/>
          <w:szCs w:val="26"/>
        </w:rPr>
        <w:t xml:space="preserve"> </w:t>
      </w:r>
      <w:r w:rsidRPr="00437AE8">
        <w:rPr>
          <w:sz w:val="26"/>
          <w:szCs w:val="26"/>
        </w:rPr>
        <w:t>соревнованиях по ката два третьих места.</w:t>
      </w:r>
      <w:r w:rsidR="00795775">
        <w:rPr>
          <w:sz w:val="26"/>
          <w:szCs w:val="26"/>
        </w:rPr>
        <w:t xml:space="preserve"> </w:t>
      </w:r>
      <w:r w:rsidRPr="00437AE8">
        <w:rPr>
          <w:sz w:val="26"/>
          <w:szCs w:val="26"/>
        </w:rPr>
        <w:t xml:space="preserve">В индивидуальных и командных соревнованиях по </w:t>
      </w:r>
      <w:proofErr w:type="spellStart"/>
      <w:r w:rsidRPr="00437AE8">
        <w:rPr>
          <w:sz w:val="26"/>
          <w:szCs w:val="26"/>
        </w:rPr>
        <w:t>кумитэ</w:t>
      </w:r>
      <w:proofErr w:type="spellEnd"/>
      <w:r w:rsidRPr="00437AE8">
        <w:rPr>
          <w:sz w:val="26"/>
          <w:szCs w:val="26"/>
        </w:rPr>
        <w:t xml:space="preserve"> два третьих места.</w:t>
      </w:r>
    </w:p>
    <w:p w:rsidR="000534AE" w:rsidRPr="00437AE8" w:rsidRDefault="000534AE" w:rsidP="00795775">
      <w:pPr>
        <w:ind w:firstLine="709"/>
        <w:jc w:val="both"/>
        <w:rPr>
          <w:sz w:val="26"/>
          <w:szCs w:val="26"/>
        </w:rPr>
      </w:pPr>
      <w:r w:rsidRPr="00437AE8">
        <w:rPr>
          <w:sz w:val="26"/>
          <w:szCs w:val="26"/>
        </w:rPr>
        <w:t>Награждение производится по завершению соревнований в каждой категории.</w:t>
      </w:r>
    </w:p>
    <w:p w:rsidR="000534AE" w:rsidRPr="00437AE8" w:rsidRDefault="000534AE" w:rsidP="00795775">
      <w:pPr>
        <w:ind w:firstLine="709"/>
        <w:jc w:val="both"/>
        <w:rPr>
          <w:sz w:val="26"/>
          <w:szCs w:val="26"/>
        </w:rPr>
      </w:pPr>
      <w:r w:rsidRPr="00437AE8">
        <w:rPr>
          <w:sz w:val="26"/>
          <w:szCs w:val="26"/>
          <w:u w:val="single"/>
        </w:rPr>
        <w:t xml:space="preserve">Спортсмен обязан явиться на награждение лично и в </w:t>
      </w:r>
      <w:proofErr w:type="spellStart"/>
      <w:r w:rsidRPr="00437AE8">
        <w:rPr>
          <w:sz w:val="26"/>
          <w:szCs w:val="26"/>
          <w:u w:val="single"/>
        </w:rPr>
        <w:t>каратэ-ги</w:t>
      </w:r>
      <w:proofErr w:type="spellEnd"/>
      <w:r w:rsidRPr="00437AE8">
        <w:rPr>
          <w:sz w:val="26"/>
          <w:szCs w:val="26"/>
        </w:rPr>
        <w:t>.</w:t>
      </w:r>
    </w:p>
    <w:p w:rsidR="002548EA" w:rsidRPr="00AD1E51" w:rsidRDefault="002548EA" w:rsidP="00795775">
      <w:pPr>
        <w:jc w:val="center"/>
        <w:rPr>
          <w:sz w:val="16"/>
          <w:szCs w:val="16"/>
        </w:rPr>
      </w:pPr>
    </w:p>
    <w:p w:rsidR="000534AE" w:rsidRPr="00437AE8" w:rsidRDefault="000534AE" w:rsidP="00795775">
      <w:pPr>
        <w:jc w:val="center"/>
        <w:rPr>
          <w:b/>
          <w:sz w:val="26"/>
          <w:szCs w:val="26"/>
        </w:rPr>
      </w:pPr>
      <w:r w:rsidRPr="00437AE8">
        <w:rPr>
          <w:rFonts w:eastAsia="MS Mincho"/>
          <w:b/>
          <w:sz w:val="26"/>
          <w:szCs w:val="26"/>
          <w:lang w:eastAsia="ja-JP"/>
        </w:rPr>
        <w:t>8</w:t>
      </w:r>
      <w:r w:rsidRPr="00437AE8">
        <w:rPr>
          <w:b/>
          <w:sz w:val="26"/>
          <w:szCs w:val="26"/>
        </w:rPr>
        <w:t>. УСЛОВИЯ ФИНАНСИРОВАНИЯ</w:t>
      </w:r>
    </w:p>
    <w:p w:rsidR="000534AE" w:rsidRPr="00437AE8" w:rsidRDefault="000534AE" w:rsidP="00795775">
      <w:pPr>
        <w:ind w:firstLine="709"/>
        <w:jc w:val="both"/>
        <w:rPr>
          <w:sz w:val="26"/>
          <w:szCs w:val="26"/>
        </w:rPr>
      </w:pPr>
      <w:r w:rsidRPr="00437AE8">
        <w:rPr>
          <w:sz w:val="26"/>
          <w:szCs w:val="26"/>
        </w:rPr>
        <w:t>Расходы по организации и проведению соревнований несет Региональная спортивная общественная организация «Владимирская областная федерация каратэ».</w:t>
      </w:r>
    </w:p>
    <w:p w:rsidR="000534AE" w:rsidRPr="00437AE8" w:rsidRDefault="000534AE" w:rsidP="00795775">
      <w:pPr>
        <w:ind w:firstLine="709"/>
        <w:jc w:val="both"/>
        <w:rPr>
          <w:b/>
          <w:sz w:val="26"/>
          <w:szCs w:val="26"/>
        </w:rPr>
      </w:pPr>
      <w:r w:rsidRPr="00437AE8">
        <w:rPr>
          <w:sz w:val="26"/>
          <w:szCs w:val="26"/>
        </w:rPr>
        <w:t>Расходы по проезду, питанию, проживанию, а также оплата благотворительных взносов за участие в соревнованиях (Приложение 3) несут командирующие организации.</w:t>
      </w:r>
    </w:p>
    <w:p w:rsidR="000534AE" w:rsidRPr="00AD1E51" w:rsidRDefault="000534AE" w:rsidP="00795775">
      <w:pPr>
        <w:ind w:firstLine="568"/>
        <w:rPr>
          <w:sz w:val="16"/>
          <w:szCs w:val="16"/>
        </w:rPr>
      </w:pPr>
    </w:p>
    <w:p w:rsidR="00AD1E51" w:rsidRDefault="00AD1E51" w:rsidP="00AD1E51">
      <w:pPr>
        <w:jc w:val="center"/>
        <w:rPr>
          <w:b/>
          <w:sz w:val="26"/>
          <w:szCs w:val="26"/>
        </w:rPr>
      </w:pPr>
      <w:r>
        <w:rPr>
          <w:rFonts w:eastAsia="MS Mincho"/>
          <w:b/>
          <w:sz w:val="26"/>
          <w:szCs w:val="26"/>
          <w:lang w:eastAsia="ja-JP"/>
        </w:rPr>
        <w:t xml:space="preserve">9. </w:t>
      </w:r>
      <w:r>
        <w:rPr>
          <w:b/>
          <w:sz w:val="26"/>
          <w:szCs w:val="26"/>
        </w:rPr>
        <w:t>ОБЕСПЕЧЕНИЕ БЕЗОПАСНОСТИ УЧАСТНИКОВ И ЗРИТЕЛЕЙ, МЕДИЦИНСКОЕ ОБЕСПЕЧЕНИЕ, СТРАХОВАНИЕ УЧАСТНИКОВ, АНТИДОПИНГОВОЕ ОБЕСПЕЧЕНИЕ СПОРТИВНЫХ СОРЕВНОВАНИЙ</w:t>
      </w:r>
    </w:p>
    <w:p w:rsidR="00AD1E51" w:rsidRDefault="00AD1E51" w:rsidP="00AD1E51">
      <w:pPr>
        <w:ind w:firstLine="709"/>
        <w:jc w:val="both"/>
        <w:rPr>
          <w:sz w:val="26"/>
          <w:szCs w:val="26"/>
        </w:rPr>
      </w:pPr>
      <w:r>
        <w:rPr>
          <w:sz w:val="26"/>
          <w:szCs w:val="26"/>
        </w:rPr>
        <w:t>Ответственность за обеспечение безопасности участников и зрителей возлагается на РСОО «Владимирская областная федерация каратэ» и собственников объекта спорта.</w:t>
      </w:r>
    </w:p>
    <w:p w:rsidR="00AD1E51" w:rsidRDefault="00AD1E51" w:rsidP="00AD1E51">
      <w:pPr>
        <w:ind w:firstLine="709"/>
        <w:jc w:val="both"/>
        <w:rPr>
          <w:sz w:val="26"/>
          <w:szCs w:val="26"/>
        </w:rPr>
      </w:pPr>
      <w:r>
        <w:rPr>
          <w:sz w:val="26"/>
          <w:szCs w:val="26"/>
        </w:rPr>
        <w:t xml:space="preserve">В целях обеспечения безопасности участников и зрителей, соревнования проводятся только на спортивных сооружениях, принятых к эксплуатации государственными комиссиями и при условии наличия актов технологического обследования, готовности спортивного сооружения к проведению мероприятий в соответствии </w:t>
      </w:r>
      <w:proofErr w:type="gramStart"/>
      <w:r>
        <w:rPr>
          <w:sz w:val="26"/>
          <w:szCs w:val="26"/>
        </w:rPr>
        <w:t>с</w:t>
      </w:r>
      <w:proofErr w:type="gramEnd"/>
      <w:r>
        <w:rPr>
          <w:sz w:val="26"/>
          <w:szCs w:val="26"/>
        </w:rPr>
        <w:t>:</w:t>
      </w:r>
    </w:p>
    <w:p w:rsidR="00AD1E51" w:rsidRDefault="00AD1E51" w:rsidP="00AD1E51">
      <w:pPr>
        <w:ind w:firstLine="709"/>
        <w:jc w:val="both"/>
        <w:rPr>
          <w:sz w:val="26"/>
          <w:szCs w:val="26"/>
        </w:rPr>
      </w:pPr>
      <w:r>
        <w:rPr>
          <w:sz w:val="26"/>
          <w:szCs w:val="26"/>
        </w:rPr>
        <w:t>- Рекомендациями Госкомспорта по обеспечению безопасности и профилактики травматизма при занятиях физической культурой и спортом от 01.04.1993 №44;</w:t>
      </w:r>
    </w:p>
    <w:p w:rsidR="00AD1E51" w:rsidRDefault="00AD1E51" w:rsidP="00AD1E51">
      <w:pPr>
        <w:ind w:firstLine="709"/>
        <w:jc w:val="both"/>
        <w:rPr>
          <w:sz w:val="26"/>
          <w:szCs w:val="26"/>
        </w:rPr>
      </w:pPr>
      <w:r>
        <w:rPr>
          <w:sz w:val="26"/>
          <w:szCs w:val="26"/>
        </w:rPr>
        <w:t>- Правилами обеспечения безопасности при проведении официальных спортивных соревнований, утвержденными постановлением Правительства РФ от 18.04.2014 № 353;</w:t>
      </w:r>
    </w:p>
    <w:p w:rsidR="00AD1E51" w:rsidRDefault="00AD1E51" w:rsidP="00AD1E51">
      <w:pPr>
        <w:ind w:firstLine="709"/>
        <w:jc w:val="both"/>
        <w:rPr>
          <w:sz w:val="26"/>
          <w:szCs w:val="26"/>
        </w:rPr>
      </w:pPr>
      <w:r>
        <w:rPr>
          <w:sz w:val="26"/>
          <w:szCs w:val="26"/>
        </w:rPr>
        <w:t xml:space="preserve">- Правилами вида спорта «каратэ», утверждёнными приказом </w:t>
      </w:r>
      <w:proofErr w:type="spellStart"/>
      <w:r>
        <w:rPr>
          <w:sz w:val="26"/>
          <w:szCs w:val="26"/>
        </w:rPr>
        <w:t>Минспорта</w:t>
      </w:r>
      <w:proofErr w:type="spellEnd"/>
      <w:r>
        <w:rPr>
          <w:sz w:val="26"/>
          <w:szCs w:val="26"/>
        </w:rPr>
        <w:t xml:space="preserve"> России от 22 июня 2017 г. № 565 с учетом изменений и дополнений.</w:t>
      </w:r>
    </w:p>
    <w:p w:rsidR="00AD1E51" w:rsidRDefault="00AD1E51" w:rsidP="00AD1E51">
      <w:pPr>
        <w:shd w:val="clear" w:color="auto" w:fill="FFFFFF"/>
        <w:ind w:firstLine="709"/>
        <w:jc w:val="both"/>
        <w:rPr>
          <w:i/>
          <w:sz w:val="26"/>
          <w:szCs w:val="26"/>
        </w:rPr>
      </w:pPr>
      <w:proofErr w:type="gramStart"/>
      <w:r>
        <w:rPr>
          <w:sz w:val="26"/>
          <w:szCs w:val="26"/>
        </w:rPr>
        <w:lastRenderedPageBreak/>
        <w:t>Оказание скорой медицинской помощи осуществляется в соответствии с приказом Министерства здравоохранения РФ от 23 октября 2020 г.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w:t>
      </w:r>
      <w:proofErr w:type="gramEnd"/>
      <w:r>
        <w:rPr>
          <w:sz w:val="26"/>
          <w:szCs w:val="26"/>
        </w:rPr>
        <w:t xml:space="preserve">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AD1E51" w:rsidRDefault="00AD1E51" w:rsidP="00AD1E51">
      <w:pPr>
        <w:ind w:firstLine="709"/>
        <w:jc w:val="both"/>
        <w:rPr>
          <w:b/>
          <w:sz w:val="26"/>
          <w:szCs w:val="26"/>
        </w:rPr>
      </w:pPr>
      <w:r>
        <w:rPr>
          <w:sz w:val="26"/>
          <w:szCs w:val="26"/>
        </w:rPr>
        <w:t>Участие в соревнованиях осуществляется только при наличии договора (оригинал) о страховании от несчастных случаев, страховании жизни и здоровья, который предоставляется в мандатную комиссию на каждого участника соревнований. Страхование участников соревнований производиться за счет средств командирующих организаций в соответствии с действующим законодательством Российской Федерации и субъектов Российской Федерации.</w:t>
      </w:r>
    </w:p>
    <w:p w:rsidR="00AD1E51" w:rsidRDefault="00AD1E51" w:rsidP="00AD1E51">
      <w:pPr>
        <w:pStyle w:val="30"/>
        <w:shd w:val="clear" w:color="auto" w:fill="auto"/>
        <w:spacing w:line="240" w:lineRule="auto"/>
        <w:ind w:right="20" w:firstLine="709"/>
        <w:jc w:val="both"/>
        <w:rPr>
          <w:sz w:val="26"/>
          <w:szCs w:val="26"/>
        </w:rPr>
      </w:pPr>
      <w:r>
        <w:rPr>
          <w:sz w:val="26"/>
          <w:szCs w:val="26"/>
        </w:rPr>
        <w:t>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rsidR="00AD1E51" w:rsidRDefault="00AD1E51" w:rsidP="00AD1E51">
      <w:pPr>
        <w:ind w:firstLine="709"/>
        <w:jc w:val="both"/>
        <w:rPr>
          <w:color w:val="000000" w:themeColor="text1"/>
          <w:sz w:val="26"/>
          <w:szCs w:val="26"/>
        </w:rPr>
      </w:pPr>
      <w:proofErr w:type="gramStart"/>
      <w:r>
        <w:rPr>
          <w:color w:val="000000" w:themeColor="text1"/>
          <w:sz w:val="26"/>
          <w:szCs w:val="26"/>
        </w:rPr>
        <w:t xml:space="preserve">Проведение мероприятия осуществляется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разработанным на основании постановления Главного государственного санитарного врача Российской Федерации от 22.05.2020 № 15 «Об утверждении санитарно-эпидемиологических правил СП 3.1.3597-20 «Профилактика новой </w:t>
      </w:r>
      <w:proofErr w:type="spellStart"/>
      <w:r>
        <w:rPr>
          <w:color w:val="000000" w:themeColor="text1"/>
          <w:sz w:val="26"/>
          <w:szCs w:val="26"/>
        </w:rPr>
        <w:t>коронавирусной</w:t>
      </w:r>
      <w:proofErr w:type="spellEnd"/>
      <w:r>
        <w:rPr>
          <w:color w:val="000000" w:themeColor="text1"/>
          <w:sz w:val="26"/>
          <w:szCs w:val="26"/>
        </w:rPr>
        <w:t xml:space="preserve"> инфекции (COVID-19)» и утвержденным Министром спорта Российской Федерации и Главным государственным</w:t>
      </w:r>
      <w:proofErr w:type="gramEnd"/>
      <w:r>
        <w:rPr>
          <w:color w:val="000000" w:themeColor="text1"/>
          <w:sz w:val="26"/>
          <w:szCs w:val="26"/>
        </w:rPr>
        <w:t xml:space="preserve"> санитарным врачом Российской Федерации 31.07.2020, с учетом дополнений и изменений в Регламент.</w:t>
      </w:r>
    </w:p>
    <w:p w:rsidR="00AD1E51" w:rsidRDefault="00AD1E51" w:rsidP="00AD1E51">
      <w:pPr>
        <w:pStyle w:val="30"/>
        <w:shd w:val="clear" w:color="auto" w:fill="auto"/>
        <w:tabs>
          <w:tab w:val="left" w:pos="426"/>
        </w:tabs>
        <w:spacing w:line="240" w:lineRule="auto"/>
        <w:ind w:right="20" w:firstLine="709"/>
        <w:jc w:val="both"/>
        <w:rPr>
          <w:sz w:val="26"/>
          <w:szCs w:val="26"/>
        </w:rPr>
      </w:pPr>
      <w:r>
        <w:rPr>
          <w:sz w:val="26"/>
          <w:szCs w:val="26"/>
        </w:rPr>
        <w:t xml:space="preserve">Антидопинговое обеспечение спортивных соревнований в Российской Федерации осуществляется в соответствии с Общероссийскими антидопинговыми правилами, утвержденными приказом </w:t>
      </w:r>
      <w:proofErr w:type="spellStart"/>
      <w:r>
        <w:rPr>
          <w:sz w:val="26"/>
          <w:szCs w:val="26"/>
        </w:rPr>
        <w:t>Минспорта</w:t>
      </w:r>
      <w:proofErr w:type="spellEnd"/>
      <w:r>
        <w:rPr>
          <w:sz w:val="26"/>
          <w:szCs w:val="26"/>
        </w:rPr>
        <w:t xml:space="preserve"> России от 9 августа 2016 г. № 947.</w:t>
      </w:r>
    </w:p>
    <w:p w:rsidR="00AD1E51" w:rsidRPr="00AA7AC0" w:rsidRDefault="00AD1E51" w:rsidP="00AD1E51">
      <w:pPr>
        <w:ind w:firstLine="709"/>
        <w:jc w:val="both"/>
        <w:rPr>
          <w:color w:val="000000" w:themeColor="text1"/>
          <w:sz w:val="16"/>
          <w:szCs w:val="16"/>
        </w:rPr>
      </w:pPr>
    </w:p>
    <w:p w:rsidR="00AD1E51" w:rsidRDefault="00AD1E51" w:rsidP="00AD1E51">
      <w:pPr>
        <w:jc w:val="center"/>
        <w:rPr>
          <w:b/>
          <w:sz w:val="26"/>
          <w:szCs w:val="26"/>
        </w:rPr>
      </w:pPr>
      <w:bookmarkStart w:id="2" w:name="_Hlk51309503"/>
      <w:bookmarkEnd w:id="2"/>
      <w:r>
        <w:rPr>
          <w:b/>
          <w:sz w:val="26"/>
          <w:szCs w:val="26"/>
        </w:rPr>
        <w:t xml:space="preserve">10. ТРЕБОВАНИЯ О ПРЕДОТВРАЩЕНИИ ПРОТИВОПРАВНОГО ВЛИЯНИЯ </w:t>
      </w:r>
    </w:p>
    <w:p w:rsidR="00AD1E51" w:rsidRDefault="00AD1E51" w:rsidP="00AD1E51">
      <w:pPr>
        <w:jc w:val="center"/>
        <w:rPr>
          <w:b/>
          <w:sz w:val="26"/>
          <w:szCs w:val="26"/>
        </w:rPr>
      </w:pPr>
      <w:r>
        <w:rPr>
          <w:b/>
          <w:sz w:val="26"/>
          <w:szCs w:val="26"/>
        </w:rPr>
        <w:t>НА РЕЗУЛЬТАТЫ ОФИЦИАЛЬНЫХ СПОРТИВНЫХ СОРЕВНОВАНИЙ (МАНИПУЛИРОВАНИЕ ОФИЦИАЛЬНЫМИ СПОРТИВНЫМИ СОРЕВНОВАНИЯМИ)</w:t>
      </w:r>
      <w:r>
        <w:rPr>
          <w:sz w:val="26"/>
          <w:szCs w:val="26"/>
        </w:rPr>
        <w:t xml:space="preserve"> </w:t>
      </w:r>
      <w:r>
        <w:rPr>
          <w:b/>
          <w:sz w:val="26"/>
          <w:szCs w:val="26"/>
        </w:rPr>
        <w:t>И БОРЬБА С НИМ</w:t>
      </w:r>
    </w:p>
    <w:p w:rsidR="00AD1E51" w:rsidRDefault="00AD1E51" w:rsidP="00AD1E51">
      <w:pPr>
        <w:ind w:firstLine="709"/>
        <w:jc w:val="both"/>
        <w:rPr>
          <w:sz w:val="26"/>
          <w:szCs w:val="26"/>
        </w:rPr>
      </w:pPr>
      <w:r>
        <w:rPr>
          <w:sz w:val="26"/>
          <w:szCs w:val="26"/>
        </w:rPr>
        <w:t>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AD1E51" w:rsidRDefault="00AD1E51" w:rsidP="00AD1E51">
      <w:pPr>
        <w:ind w:firstLine="709"/>
        <w:jc w:val="both"/>
        <w:rPr>
          <w:sz w:val="26"/>
          <w:szCs w:val="26"/>
        </w:rPr>
      </w:pPr>
      <w:bookmarkStart w:id="3" w:name="dst321"/>
      <w:bookmarkEnd w:id="3"/>
      <w:r>
        <w:rPr>
          <w:sz w:val="26"/>
          <w:szCs w:val="26"/>
        </w:rPr>
        <w:t>-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AD1E51" w:rsidRDefault="00AD1E51" w:rsidP="00AD1E51">
      <w:pPr>
        <w:ind w:firstLine="709"/>
        <w:jc w:val="both"/>
        <w:rPr>
          <w:sz w:val="26"/>
          <w:szCs w:val="26"/>
        </w:rPr>
      </w:pPr>
      <w:bookmarkStart w:id="4" w:name="dst322"/>
      <w:bookmarkEnd w:id="4"/>
      <w:r>
        <w:rPr>
          <w:sz w:val="26"/>
          <w:szCs w:val="26"/>
        </w:rPr>
        <w:lastRenderedPageBreak/>
        <w:t>-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AD1E51" w:rsidRDefault="00AD1E51" w:rsidP="00AD1E51">
      <w:pPr>
        <w:ind w:firstLine="709"/>
        <w:jc w:val="both"/>
        <w:rPr>
          <w:sz w:val="26"/>
          <w:szCs w:val="26"/>
        </w:rPr>
      </w:pPr>
      <w:bookmarkStart w:id="5" w:name="dst323"/>
      <w:bookmarkStart w:id="6" w:name="dst591"/>
      <w:bookmarkEnd w:id="5"/>
      <w:bookmarkEnd w:id="6"/>
      <w:r>
        <w:rPr>
          <w:sz w:val="26"/>
          <w:szCs w:val="26"/>
        </w:rPr>
        <w:t>Противоправное влияние на результаты официальных спортивных соревнований (манипулирование официальными спортивными соревнованиями) не допускается.</w:t>
      </w:r>
    </w:p>
    <w:p w:rsidR="00AD1E51" w:rsidRDefault="00AD1E51" w:rsidP="00AD1E51">
      <w:pPr>
        <w:ind w:firstLine="709"/>
        <w:jc w:val="both"/>
        <w:rPr>
          <w:sz w:val="26"/>
          <w:szCs w:val="26"/>
        </w:rPr>
      </w:pPr>
      <w:r>
        <w:rPr>
          <w:sz w:val="26"/>
          <w:szCs w:val="26"/>
        </w:rPr>
        <w:t>Предотвращение противоправного влияния на результаты официальных спортивных соревнований, и борьба с ним осуществляются в соответствии с Федеральным законом и иными нормативными правовыми актами Российской Федерации.</w:t>
      </w:r>
    </w:p>
    <w:p w:rsidR="00AD1E51" w:rsidRDefault="00AD1E51" w:rsidP="00AD1E51">
      <w:pPr>
        <w:ind w:firstLine="709"/>
        <w:jc w:val="both"/>
        <w:rPr>
          <w:sz w:val="26"/>
          <w:szCs w:val="26"/>
        </w:rPr>
      </w:pPr>
      <w:bookmarkStart w:id="7" w:name="dst325"/>
      <w:bookmarkEnd w:id="7"/>
      <w:r>
        <w:rPr>
          <w:sz w:val="26"/>
          <w:szCs w:val="26"/>
        </w:rPr>
        <w:t>Меры по предотвращению противоправного влияния на результаты официальных спортивных соревнований и борьбе с ним включают в себя:</w:t>
      </w:r>
    </w:p>
    <w:p w:rsidR="00AD1E51" w:rsidRDefault="00AD1E51" w:rsidP="00AD1E51">
      <w:pPr>
        <w:ind w:firstLine="709"/>
        <w:jc w:val="both"/>
        <w:rPr>
          <w:sz w:val="26"/>
          <w:szCs w:val="26"/>
        </w:rPr>
      </w:pPr>
      <w:bookmarkStart w:id="8" w:name="dst326"/>
      <w:bookmarkEnd w:id="8"/>
      <w:r>
        <w:rPr>
          <w:sz w:val="26"/>
          <w:szCs w:val="26"/>
        </w:rPr>
        <w:t>- установление ответственность и за противоправное влияние на результаты официальных спортивных соревнований;</w:t>
      </w:r>
    </w:p>
    <w:p w:rsidR="00AD1E51" w:rsidRDefault="00AD1E51" w:rsidP="00AD1E51">
      <w:pPr>
        <w:ind w:firstLine="709"/>
        <w:jc w:val="both"/>
        <w:rPr>
          <w:sz w:val="26"/>
          <w:szCs w:val="26"/>
        </w:rPr>
      </w:pPr>
      <w:bookmarkStart w:id="9" w:name="dst327"/>
      <w:bookmarkEnd w:id="9"/>
      <w:r>
        <w:rPr>
          <w:sz w:val="26"/>
          <w:szCs w:val="26"/>
        </w:rPr>
        <w:t>-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p w:rsidR="00AD1E51" w:rsidRDefault="00AD1E51" w:rsidP="00AD1E51">
      <w:pPr>
        <w:ind w:firstLine="709"/>
        <w:jc w:val="both"/>
        <w:rPr>
          <w:sz w:val="26"/>
          <w:szCs w:val="26"/>
        </w:rPr>
      </w:pPr>
      <w:bookmarkStart w:id="10" w:name="dst592"/>
      <w:bookmarkEnd w:id="10"/>
      <w:r>
        <w:rPr>
          <w:sz w:val="26"/>
          <w:szCs w:val="26"/>
        </w:rPr>
        <w:t>-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а также применение спортивными федерациями санкций (в том числе спортивной дисквалификации спортсменов) за нарушение этого запрета.</w:t>
      </w:r>
    </w:p>
    <w:p w:rsidR="00AD1E51" w:rsidRDefault="00AD1E51" w:rsidP="00AD1E51">
      <w:pPr>
        <w:jc w:val="center"/>
        <w:rPr>
          <w:b/>
          <w:sz w:val="26"/>
          <w:szCs w:val="26"/>
        </w:rPr>
      </w:pPr>
    </w:p>
    <w:p w:rsidR="00AD1E51" w:rsidRDefault="00AD1E51" w:rsidP="00AD1E51">
      <w:pPr>
        <w:ind w:firstLine="709"/>
        <w:jc w:val="center"/>
        <w:rPr>
          <w:b/>
          <w:sz w:val="26"/>
          <w:szCs w:val="26"/>
        </w:rPr>
      </w:pPr>
      <w:r>
        <w:rPr>
          <w:b/>
          <w:sz w:val="26"/>
          <w:szCs w:val="26"/>
        </w:rPr>
        <w:t>Настоящее положение является официальным приглашением на участие в соревнованиях.</w:t>
      </w:r>
    </w:p>
    <w:p w:rsidR="00571F55" w:rsidRPr="00437AE8" w:rsidRDefault="00571F55" w:rsidP="00795775">
      <w:pPr>
        <w:jc w:val="center"/>
        <w:rPr>
          <w:b/>
          <w:sz w:val="26"/>
          <w:szCs w:val="26"/>
        </w:rPr>
      </w:pPr>
    </w:p>
    <w:sectPr w:rsidR="00571F55" w:rsidRPr="00437AE8" w:rsidSect="00AD1E51">
      <w:headerReference w:type="default" r:id="rId10"/>
      <w:footerReference w:type="even" r:id="rId11"/>
      <w:footerReference w:type="default" r:id="rId12"/>
      <w:footnotePr>
        <w:pos w:val="beneathText"/>
      </w:footnotePr>
      <w:type w:val="continuous"/>
      <w:pgSz w:w="11905" w:h="16837"/>
      <w:pgMar w:top="709" w:right="565" w:bottom="709" w:left="1418" w:header="426"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7F1" w:rsidRDefault="00AA77F1">
      <w:r>
        <w:separator/>
      </w:r>
    </w:p>
  </w:endnote>
  <w:endnote w:type="continuationSeparator" w:id="0">
    <w:p w:rsidR="00AA77F1" w:rsidRDefault="00AA7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94F" w:rsidRDefault="001E67C6" w:rsidP="00491992">
    <w:pPr>
      <w:pStyle w:val="aa"/>
      <w:framePr w:wrap="around" w:vAnchor="text" w:hAnchor="margin" w:xAlign="right" w:y="1"/>
      <w:rPr>
        <w:rStyle w:val="ab"/>
      </w:rPr>
    </w:pPr>
    <w:r>
      <w:rPr>
        <w:rStyle w:val="ab"/>
      </w:rPr>
      <w:fldChar w:fldCharType="begin"/>
    </w:r>
    <w:r w:rsidR="00B9694F">
      <w:rPr>
        <w:rStyle w:val="ab"/>
      </w:rPr>
      <w:instrText xml:space="preserve">PAGE  </w:instrText>
    </w:r>
    <w:r>
      <w:rPr>
        <w:rStyle w:val="ab"/>
      </w:rPr>
      <w:fldChar w:fldCharType="end"/>
    </w:r>
  </w:p>
  <w:p w:rsidR="00B9694F" w:rsidRDefault="00B9694F" w:rsidP="00C14DA5">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94F" w:rsidRDefault="00B9694F" w:rsidP="00C14DA5">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7F1" w:rsidRDefault="00AA77F1">
      <w:r>
        <w:separator/>
      </w:r>
    </w:p>
  </w:footnote>
  <w:footnote w:type="continuationSeparator" w:id="0">
    <w:p w:rsidR="00AA77F1" w:rsidRDefault="00AA77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3702741"/>
      <w:docPartObj>
        <w:docPartGallery w:val="Page Numbers (Top of Page)"/>
        <w:docPartUnique/>
      </w:docPartObj>
    </w:sdtPr>
    <w:sdtContent>
      <w:p w:rsidR="00437AE8" w:rsidRDefault="001E67C6">
        <w:pPr>
          <w:pStyle w:val="ae"/>
          <w:jc w:val="center"/>
        </w:pPr>
        <w:r>
          <w:fldChar w:fldCharType="begin"/>
        </w:r>
        <w:r w:rsidR="00437AE8">
          <w:instrText>PAGE   \* MERGEFORMAT</w:instrText>
        </w:r>
        <w:r>
          <w:fldChar w:fldCharType="separate"/>
        </w:r>
        <w:r w:rsidR="003C7EAF">
          <w:rPr>
            <w:noProof/>
          </w:rPr>
          <w:t>6</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E01C0"/>
    <w:multiLevelType w:val="hybridMultilevel"/>
    <w:tmpl w:val="CF7C828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0F2219B"/>
    <w:multiLevelType w:val="hybridMultilevel"/>
    <w:tmpl w:val="F3EEA0BA"/>
    <w:lvl w:ilvl="0" w:tplc="25C20862">
      <w:start w:val="1"/>
      <w:numFmt w:val="bullet"/>
      <w:lvlText w:val=""/>
      <w:lvlJc w:val="left"/>
      <w:pPr>
        <w:tabs>
          <w:tab w:val="num" w:pos="1068"/>
        </w:tabs>
        <w:ind w:left="1068" w:hanging="360"/>
      </w:pPr>
      <w:rPr>
        <w:rFonts w:ascii="Wingdings" w:hAnsi="Wingdings" w:hint="default"/>
        <w:sz w:val="20"/>
        <w:szCs w:val="20"/>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253D6164"/>
    <w:multiLevelType w:val="hybridMultilevel"/>
    <w:tmpl w:val="05981A8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B184030"/>
    <w:multiLevelType w:val="hybridMultilevel"/>
    <w:tmpl w:val="A4BA2076"/>
    <w:lvl w:ilvl="0" w:tplc="99C4A2DC">
      <w:start w:val="1"/>
      <w:numFmt w:val="decimal"/>
      <w:lvlText w:val="%1."/>
      <w:lvlJc w:val="left"/>
      <w:pPr>
        <w:tabs>
          <w:tab w:val="num" w:pos="1004"/>
        </w:tabs>
        <w:ind w:left="1004" w:hanging="360"/>
      </w:pPr>
      <w:rPr>
        <w:rFonts w:ascii="Times New Roman" w:hAnsi="Times New Roman" w:cs="Times New Roman" w:hint="default"/>
        <w:b w:val="0"/>
        <w:i w:val="0"/>
        <w:color w:val="auto"/>
        <w:sz w:val="24"/>
        <w:szCs w:val="24"/>
      </w:rPr>
    </w:lvl>
    <w:lvl w:ilvl="1" w:tplc="0419000F">
      <w:start w:val="1"/>
      <w:numFmt w:val="decimal"/>
      <w:lvlText w:val="%2."/>
      <w:lvlJc w:val="left"/>
      <w:pPr>
        <w:tabs>
          <w:tab w:val="num" w:pos="1724"/>
        </w:tabs>
        <w:ind w:left="1724" w:hanging="360"/>
      </w:pPr>
      <w:rPr>
        <w:rFonts w:hint="default"/>
        <w:b w:val="0"/>
        <w:color w:val="auto"/>
        <w:sz w:val="22"/>
        <w:szCs w:val="22"/>
      </w:r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4">
    <w:nsid w:val="41FC228F"/>
    <w:multiLevelType w:val="hybridMultilevel"/>
    <w:tmpl w:val="E75C3058"/>
    <w:lvl w:ilvl="0" w:tplc="25C20862">
      <w:start w:val="1"/>
      <w:numFmt w:val="bullet"/>
      <w:lvlText w:val=""/>
      <w:lvlJc w:val="left"/>
      <w:pPr>
        <w:tabs>
          <w:tab w:val="num" w:pos="1068"/>
        </w:tabs>
        <w:ind w:left="1068" w:hanging="360"/>
      </w:pPr>
      <w:rPr>
        <w:rFonts w:ascii="Wingdings" w:hAnsi="Wingdings" w:hint="default"/>
        <w:sz w:val="20"/>
        <w:szCs w:val="20"/>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44750543"/>
    <w:multiLevelType w:val="hybridMultilevel"/>
    <w:tmpl w:val="092404E6"/>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4EEE482E"/>
    <w:multiLevelType w:val="hybridMultilevel"/>
    <w:tmpl w:val="248088E6"/>
    <w:lvl w:ilvl="0" w:tplc="F41C992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
    <w:nsid w:val="5EFB18A6"/>
    <w:multiLevelType w:val="hybridMultilevel"/>
    <w:tmpl w:val="7A5A6F34"/>
    <w:lvl w:ilvl="0" w:tplc="0419000D">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73DF70B6"/>
    <w:multiLevelType w:val="hybridMultilevel"/>
    <w:tmpl w:val="691CE0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C0E710A"/>
    <w:multiLevelType w:val="hybridMultilevel"/>
    <w:tmpl w:val="9EA6F6B4"/>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5"/>
  </w:num>
  <w:num w:numId="6">
    <w:abstractNumId w:val="8"/>
  </w:num>
  <w:num w:numId="7">
    <w:abstractNumId w:val="6"/>
  </w:num>
  <w:num w:numId="8">
    <w:abstractNumId w:val="0"/>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4" fill="f" fillcolor="white" stroke="f">
      <v:fill color="white" on="f"/>
      <v:stroke on="f"/>
    </o:shapedefaults>
  </w:hdrShapeDefaults>
  <w:footnotePr>
    <w:pos w:val="beneathText"/>
    <w:footnote w:id="-1"/>
    <w:footnote w:id="0"/>
  </w:footnotePr>
  <w:endnotePr>
    <w:endnote w:id="-1"/>
    <w:endnote w:id="0"/>
  </w:endnotePr>
  <w:compat>
    <w:useFELayout/>
  </w:compat>
  <w:rsids>
    <w:rsidRoot w:val="007B34A4"/>
    <w:rsid w:val="00000D4F"/>
    <w:rsid w:val="000014A4"/>
    <w:rsid w:val="00003F80"/>
    <w:rsid w:val="00010F0B"/>
    <w:rsid w:val="00011D1A"/>
    <w:rsid w:val="00017FED"/>
    <w:rsid w:val="00030B9D"/>
    <w:rsid w:val="000313C3"/>
    <w:rsid w:val="0003241E"/>
    <w:rsid w:val="00035086"/>
    <w:rsid w:val="00035AF2"/>
    <w:rsid w:val="00041030"/>
    <w:rsid w:val="0004484B"/>
    <w:rsid w:val="00047061"/>
    <w:rsid w:val="000506C0"/>
    <w:rsid w:val="00050EB9"/>
    <w:rsid w:val="000510AE"/>
    <w:rsid w:val="000534AE"/>
    <w:rsid w:val="00053CA9"/>
    <w:rsid w:val="00054974"/>
    <w:rsid w:val="00055223"/>
    <w:rsid w:val="00056841"/>
    <w:rsid w:val="00056B59"/>
    <w:rsid w:val="00060A5B"/>
    <w:rsid w:val="00063872"/>
    <w:rsid w:val="00063BDA"/>
    <w:rsid w:val="000702F4"/>
    <w:rsid w:val="000708E9"/>
    <w:rsid w:val="00073AA2"/>
    <w:rsid w:val="000741E4"/>
    <w:rsid w:val="00075F10"/>
    <w:rsid w:val="00084EB0"/>
    <w:rsid w:val="000867C0"/>
    <w:rsid w:val="0008735A"/>
    <w:rsid w:val="00093FCD"/>
    <w:rsid w:val="00096FF7"/>
    <w:rsid w:val="000A1BB3"/>
    <w:rsid w:val="000A2AA1"/>
    <w:rsid w:val="000A507B"/>
    <w:rsid w:val="000A779B"/>
    <w:rsid w:val="000B1392"/>
    <w:rsid w:val="000C0ED5"/>
    <w:rsid w:val="000C5B3F"/>
    <w:rsid w:val="000D539D"/>
    <w:rsid w:val="000E1137"/>
    <w:rsid w:val="000E1425"/>
    <w:rsid w:val="001176D2"/>
    <w:rsid w:val="00123B66"/>
    <w:rsid w:val="00140A32"/>
    <w:rsid w:val="00147B6D"/>
    <w:rsid w:val="00153F41"/>
    <w:rsid w:val="0016178D"/>
    <w:rsid w:val="00162E6C"/>
    <w:rsid w:val="0017615E"/>
    <w:rsid w:val="001934FA"/>
    <w:rsid w:val="00195F1F"/>
    <w:rsid w:val="001965AA"/>
    <w:rsid w:val="00197572"/>
    <w:rsid w:val="001976EC"/>
    <w:rsid w:val="001A23A3"/>
    <w:rsid w:val="001A3DC4"/>
    <w:rsid w:val="001A6EC4"/>
    <w:rsid w:val="001A799F"/>
    <w:rsid w:val="001B08B2"/>
    <w:rsid w:val="001C4487"/>
    <w:rsid w:val="001C71AC"/>
    <w:rsid w:val="001D27FF"/>
    <w:rsid w:val="001E67C6"/>
    <w:rsid w:val="001E6D09"/>
    <w:rsid w:val="001F0C9D"/>
    <w:rsid w:val="001F250E"/>
    <w:rsid w:val="00200E09"/>
    <w:rsid w:val="0020239A"/>
    <w:rsid w:val="002024B3"/>
    <w:rsid w:val="00207415"/>
    <w:rsid w:val="002074C3"/>
    <w:rsid w:val="00212DF4"/>
    <w:rsid w:val="0021316A"/>
    <w:rsid w:val="00213EDF"/>
    <w:rsid w:val="002140BF"/>
    <w:rsid w:val="00217877"/>
    <w:rsid w:val="00220C96"/>
    <w:rsid w:val="002230A4"/>
    <w:rsid w:val="00223DCA"/>
    <w:rsid w:val="0022740D"/>
    <w:rsid w:val="00240726"/>
    <w:rsid w:val="00240890"/>
    <w:rsid w:val="002469AB"/>
    <w:rsid w:val="0025012E"/>
    <w:rsid w:val="00250BEE"/>
    <w:rsid w:val="00253910"/>
    <w:rsid w:val="002548EA"/>
    <w:rsid w:val="00254DDE"/>
    <w:rsid w:val="00263009"/>
    <w:rsid w:val="00265B0C"/>
    <w:rsid w:val="0027110A"/>
    <w:rsid w:val="00271E8C"/>
    <w:rsid w:val="0028073F"/>
    <w:rsid w:val="00284671"/>
    <w:rsid w:val="00285DE8"/>
    <w:rsid w:val="00292804"/>
    <w:rsid w:val="0029396B"/>
    <w:rsid w:val="002A24A4"/>
    <w:rsid w:val="002A5F79"/>
    <w:rsid w:val="002B01FD"/>
    <w:rsid w:val="002C2350"/>
    <w:rsid w:val="002C396D"/>
    <w:rsid w:val="002C403A"/>
    <w:rsid w:val="002C4D4E"/>
    <w:rsid w:val="002D163D"/>
    <w:rsid w:val="002D2A7A"/>
    <w:rsid w:val="002D3051"/>
    <w:rsid w:val="002D3A42"/>
    <w:rsid w:val="002E7E4C"/>
    <w:rsid w:val="002F013C"/>
    <w:rsid w:val="002F0ED3"/>
    <w:rsid w:val="002F19BF"/>
    <w:rsid w:val="003105B8"/>
    <w:rsid w:val="00310664"/>
    <w:rsid w:val="00313D55"/>
    <w:rsid w:val="0032095B"/>
    <w:rsid w:val="003210CC"/>
    <w:rsid w:val="00322010"/>
    <w:rsid w:val="00322A29"/>
    <w:rsid w:val="00323B2B"/>
    <w:rsid w:val="00327E7A"/>
    <w:rsid w:val="0033614A"/>
    <w:rsid w:val="0033737C"/>
    <w:rsid w:val="00342D3E"/>
    <w:rsid w:val="00342E4C"/>
    <w:rsid w:val="0034669A"/>
    <w:rsid w:val="0034754F"/>
    <w:rsid w:val="00352CEF"/>
    <w:rsid w:val="00354891"/>
    <w:rsid w:val="003622DA"/>
    <w:rsid w:val="00367BA4"/>
    <w:rsid w:val="00373FE4"/>
    <w:rsid w:val="003820F9"/>
    <w:rsid w:val="00383695"/>
    <w:rsid w:val="0038418D"/>
    <w:rsid w:val="00386B63"/>
    <w:rsid w:val="00387501"/>
    <w:rsid w:val="00387ED2"/>
    <w:rsid w:val="00392288"/>
    <w:rsid w:val="00393797"/>
    <w:rsid w:val="003A0A79"/>
    <w:rsid w:val="003A1D72"/>
    <w:rsid w:val="003A2933"/>
    <w:rsid w:val="003B1744"/>
    <w:rsid w:val="003B32F2"/>
    <w:rsid w:val="003B4F52"/>
    <w:rsid w:val="003B774E"/>
    <w:rsid w:val="003C1604"/>
    <w:rsid w:val="003C7EAF"/>
    <w:rsid w:val="003D1289"/>
    <w:rsid w:val="003D2566"/>
    <w:rsid w:val="003D60DB"/>
    <w:rsid w:val="003E65B6"/>
    <w:rsid w:val="003F08B9"/>
    <w:rsid w:val="003F47BD"/>
    <w:rsid w:val="003F6253"/>
    <w:rsid w:val="00407950"/>
    <w:rsid w:val="0041571B"/>
    <w:rsid w:val="0041627F"/>
    <w:rsid w:val="00421297"/>
    <w:rsid w:val="004265F8"/>
    <w:rsid w:val="004324A8"/>
    <w:rsid w:val="00435591"/>
    <w:rsid w:val="00437AE8"/>
    <w:rsid w:val="004462FF"/>
    <w:rsid w:val="004476B3"/>
    <w:rsid w:val="0045159D"/>
    <w:rsid w:val="0045349C"/>
    <w:rsid w:val="00460DA8"/>
    <w:rsid w:val="00461368"/>
    <w:rsid w:val="00466B23"/>
    <w:rsid w:val="00467045"/>
    <w:rsid w:val="004707EF"/>
    <w:rsid w:val="00470EB1"/>
    <w:rsid w:val="00474447"/>
    <w:rsid w:val="00474A42"/>
    <w:rsid w:val="0047636A"/>
    <w:rsid w:val="00477840"/>
    <w:rsid w:val="00480FB0"/>
    <w:rsid w:val="00484F67"/>
    <w:rsid w:val="00490F4D"/>
    <w:rsid w:val="00491992"/>
    <w:rsid w:val="004A34F3"/>
    <w:rsid w:val="004A4AAF"/>
    <w:rsid w:val="004A5B7C"/>
    <w:rsid w:val="004B5F7C"/>
    <w:rsid w:val="004B6CB7"/>
    <w:rsid w:val="004C0912"/>
    <w:rsid w:val="004D5280"/>
    <w:rsid w:val="004D747B"/>
    <w:rsid w:val="004E0E01"/>
    <w:rsid w:val="004E3A0C"/>
    <w:rsid w:val="004E6CDA"/>
    <w:rsid w:val="004F1673"/>
    <w:rsid w:val="004F6142"/>
    <w:rsid w:val="004F7891"/>
    <w:rsid w:val="00502088"/>
    <w:rsid w:val="00503475"/>
    <w:rsid w:val="00504751"/>
    <w:rsid w:val="00505075"/>
    <w:rsid w:val="00505FE8"/>
    <w:rsid w:val="005060D5"/>
    <w:rsid w:val="00515BE9"/>
    <w:rsid w:val="005237E3"/>
    <w:rsid w:val="00531262"/>
    <w:rsid w:val="00531FAC"/>
    <w:rsid w:val="00532CB6"/>
    <w:rsid w:val="00534037"/>
    <w:rsid w:val="00536346"/>
    <w:rsid w:val="00540212"/>
    <w:rsid w:val="005478CD"/>
    <w:rsid w:val="0055065B"/>
    <w:rsid w:val="0055350A"/>
    <w:rsid w:val="0055631F"/>
    <w:rsid w:val="005611C9"/>
    <w:rsid w:val="00561C67"/>
    <w:rsid w:val="00564B31"/>
    <w:rsid w:val="0056651B"/>
    <w:rsid w:val="0056681A"/>
    <w:rsid w:val="00571F55"/>
    <w:rsid w:val="00575893"/>
    <w:rsid w:val="00575912"/>
    <w:rsid w:val="00583C23"/>
    <w:rsid w:val="00585635"/>
    <w:rsid w:val="005859FB"/>
    <w:rsid w:val="00585D35"/>
    <w:rsid w:val="005873AC"/>
    <w:rsid w:val="00594FFA"/>
    <w:rsid w:val="005969B7"/>
    <w:rsid w:val="005A2C1D"/>
    <w:rsid w:val="005A6CF0"/>
    <w:rsid w:val="005B555C"/>
    <w:rsid w:val="005B6887"/>
    <w:rsid w:val="005C1077"/>
    <w:rsid w:val="005C2634"/>
    <w:rsid w:val="005C2E93"/>
    <w:rsid w:val="005C5309"/>
    <w:rsid w:val="005D2A0B"/>
    <w:rsid w:val="005D4458"/>
    <w:rsid w:val="005D4832"/>
    <w:rsid w:val="005E44EF"/>
    <w:rsid w:val="005F02DB"/>
    <w:rsid w:val="00603606"/>
    <w:rsid w:val="0060442C"/>
    <w:rsid w:val="006102C3"/>
    <w:rsid w:val="00615F51"/>
    <w:rsid w:val="00627720"/>
    <w:rsid w:val="006447DA"/>
    <w:rsid w:val="00644C44"/>
    <w:rsid w:val="00647F53"/>
    <w:rsid w:val="00650220"/>
    <w:rsid w:val="00653A32"/>
    <w:rsid w:val="00656297"/>
    <w:rsid w:val="00656A80"/>
    <w:rsid w:val="006570A6"/>
    <w:rsid w:val="00660AD5"/>
    <w:rsid w:val="00661285"/>
    <w:rsid w:val="0066277D"/>
    <w:rsid w:val="006629C6"/>
    <w:rsid w:val="0066343A"/>
    <w:rsid w:val="00664C08"/>
    <w:rsid w:val="00665F5E"/>
    <w:rsid w:val="0066748B"/>
    <w:rsid w:val="006807EF"/>
    <w:rsid w:val="006810DC"/>
    <w:rsid w:val="006840BE"/>
    <w:rsid w:val="00687723"/>
    <w:rsid w:val="00692DEA"/>
    <w:rsid w:val="006939EB"/>
    <w:rsid w:val="006945F4"/>
    <w:rsid w:val="006A63BF"/>
    <w:rsid w:val="006A6B86"/>
    <w:rsid w:val="006A7114"/>
    <w:rsid w:val="006B0578"/>
    <w:rsid w:val="006B4D4E"/>
    <w:rsid w:val="006C5871"/>
    <w:rsid w:val="006C7CA6"/>
    <w:rsid w:val="006E03A4"/>
    <w:rsid w:val="006E06F8"/>
    <w:rsid w:val="006E237C"/>
    <w:rsid w:val="006E288E"/>
    <w:rsid w:val="006E75EB"/>
    <w:rsid w:val="006E7FBB"/>
    <w:rsid w:val="006F01A5"/>
    <w:rsid w:val="006F0CB1"/>
    <w:rsid w:val="006F1E80"/>
    <w:rsid w:val="006F3B62"/>
    <w:rsid w:val="006F4B15"/>
    <w:rsid w:val="006F5443"/>
    <w:rsid w:val="007043D7"/>
    <w:rsid w:val="00714195"/>
    <w:rsid w:val="007141ED"/>
    <w:rsid w:val="00716948"/>
    <w:rsid w:val="00722E2F"/>
    <w:rsid w:val="00723BD0"/>
    <w:rsid w:val="00724924"/>
    <w:rsid w:val="00735148"/>
    <w:rsid w:val="00735220"/>
    <w:rsid w:val="00742392"/>
    <w:rsid w:val="00742946"/>
    <w:rsid w:val="00745414"/>
    <w:rsid w:val="00745EA8"/>
    <w:rsid w:val="007461FA"/>
    <w:rsid w:val="007477F6"/>
    <w:rsid w:val="007545C5"/>
    <w:rsid w:val="007641F7"/>
    <w:rsid w:val="00770E81"/>
    <w:rsid w:val="00771630"/>
    <w:rsid w:val="00776851"/>
    <w:rsid w:val="00780DDF"/>
    <w:rsid w:val="007859B4"/>
    <w:rsid w:val="00787428"/>
    <w:rsid w:val="00790B5A"/>
    <w:rsid w:val="0079497B"/>
    <w:rsid w:val="00794FB2"/>
    <w:rsid w:val="00795775"/>
    <w:rsid w:val="00797F5F"/>
    <w:rsid w:val="007A2114"/>
    <w:rsid w:val="007A2814"/>
    <w:rsid w:val="007A6099"/>
    <w:rsid w:val="007A664A"/>
    <w:rsid w:val="007A67CB"/>
    <w:rsid w:val="007B34A4"/>
    <w:rsid w:val="007C279D"/>
    <w:rsid w:val="007C2EFB"/>
    <w:rsid w:val="007C595C"/>
    <w:rsid w:val="007C780C"/>
    <w:rsid w:val="007D2B0A"/>
    <w:rsid w:val="007D507C"/>
    <w:rsid w:val="007D6F44"/>
    <w:rsid w:val="007D760E"/>
    <w:rsid w:val="007E42AB"/>
    <w:rsid w:val="007E6EE9"/>
    <w:rsid w:val="007F4A01"/>
    <w:rsid w:val="007F6FAF"/>
    <w:rsid w:val="0080031D"/>
    <w:rsid w:val="008018B7"/>
    <w:rsid w:val="00801F1B"/>
    <w:rsid w:val="00817BBF"/>
    <w:rsid w:val="00821355"/>
    <w:rsid w:val="00822EBD"/>
    <w:rsid w:val="00825268"/>
    <w:rsid w:val="00826C8D"/>
    <w:rsid w:val="00826F18"/>
    <w:rsid w:val="008272F9"/>
    <w:rsid w:val="00831B8C"/>
    <w:rsid w:val="00831CA9"/>
    <w:rsid w:val="00832138"/>
    <w:rsid w:val="00835EDD"/>
    <w:rsid w:val="00836DD3"/>
    <w:rsid w:val="00837588"/>
    <w:rsid w:val="00840DEE"/>
    <w:rsid w:val="00842CC1"/>
    <w:rsid w:val="00850263"/>
    <w:rsid w:val="008521E7"/>
    <w:rsid w:val="0085434D"/>
    <w:rsid w:val="0085610C"/>
    <w:rsid w:val="008639F8"/>
    <w:rsid w:val="008649C8"/>
    <w:rsid w:val="008663A4"/>
    <w:rsid w:val="00870F63"/>
    <w:rsid w:val="00882C83"/>
    <w:rsid w:val="0088337A"/>
    <w:rsid w:val="00885D3A"/>
    <w:rsid w:val="00894D00"/>
    <w:rsid w:val="0089738F"/>
    <w:rsid w:val="008A0B3D"/>
    <w:rsid w:val="008B4EDC"/>
    <w:rsid w:val="008C0339"/>
    <w:rsid w:val="008C365A"/>
    <w:rsid w:val="008D0248"/>
    <w:rsid w:val="008D21C5"/>
    <w:rsid w:val="008D21F2"/>
    <w:rsid w:val="008D3A67"/>
    <w:rsid w:val="008D6012"/>
    <w:rsid w:val="008D723B"/>
    <w:rsid w:val="008E21FF"/>
    <w:rsid w:val="008E3966"/>
    <w:rsid w:val="008E416D"/>
    <w:rsid w:val="008E6EF8"/>
    <w:rsid w:val="008F197A"/>
    <w:rsid w:val="008F7495"/>
    <w:rsid w:val="00904A2C"/>
    <w:rsid w:val="0090567D"/>
    <w:rsid w:val="00907485"/>
    <w:rsid w:val="00911006"/>
    <w:rsid w:val="009168E6"/>
    <w:rsid w:val="00933A1A"/>
    <w:rsid w:val="00942EC4"/>
    <w:rsid w:val="009567E1"/>
    <w:rsid w:val="0096596F"/>
    <w:rsid w:val="009659FA"/>
    <w:rsid w:val="00965A95"/>
    <w:rsid w:val="00970AB5"/>
    <w:rsid w:val="00976A2D"/>
    <w:rsid w:val="00980E8C"/>
    <w:rsid w:val="00984140"/>
    <w:rsid w:val="00985C51"/>
    <w:rsid w:val="009867D5"/>
    <w:rsid w:val="00986A49"/>
    <w:rsid w:val="009903E5"/>
    <w:rsid w:val="00990CBD"/>
    <w:rsid w:val="00992184"/>
    <w:rsid w:val="0099253B"/>
    <w:rsid w:val="0099565B"/>
    <w:rsid w:val="009A35D5"/>
    <w:rsid w:val="009A4353"/>
    <w:rsid w:val="009A6027"/>
    <w:rsid w:val="009B4928"/>
    <w:rsid w:val="009B4AE8"/>
    <w:rsid w:val="009C5E3A"/>
    <w:rsid w:val="009C6144"/>
    <w:rsid w:val="009C6B63"/>
    <w:rsid w:val="009D31D4"/>
    <w:rsid w:val="009D4E85"/>
    <w:rsid w:val="009D4EF1"/>
    <w:rsid w:val="009E129A"/>
    <w:rsid w:val="009E7657"/>
    <w:rsid w:val="009F18F5"/>
    <w:rsid w:val="009F1C0D"/>
    <w:rsid w:val="009F485C"/>
    <w:rsid w:val="00A03BA4"/>
    <w:rsid w:val="00A1118C"/>
    <w:rsid w:val="00A12C62"/>
    <w:rsid w:val="00A13B1B"/>
    <w:rsid w:val="00A20362"/>
    <w:rsid w:val="00A22681"/>
    <w:rsid w:val="00A23BA4"/>
    <w:rsid w:val="00A27704"/>
    <w:rsid w:val="00A27A25"/>
    <w:rsid w:val="00A35993"/>
    <w:rsid w:val="00A35BA6"/>
    <w:rsid w:val="00A36A8A"/>
    <w:rsid w:val="00A37288"/>
    <w:rsid w:val="00A408B7"/>
    <w:rsid w:val="00A43801"/>
    <w:rsid w:val="00A50F81"/>
    <w:rsid w:val="00A5427B"/>
    <w:rsid w:val="00A5542B"/>
    <w:rsid w:val="00A619EC"/>
    <w:rsid w:val="00A64DF2"/>
    <w:rsid w:val="00A66EEB"/>
    <w:rsid w:val="00A8226A"/>
    <w:rsid w:val="00A834C1"/>
    <w:rsid w:val="00A86791"/>
    <w:rsid w:val="00AA441C"/>
    <w:rsid w:val="00AA4888"/>
    <w:rsid w:val="00AA77F1"/>
    <w:rsid w:val="00AB43DB"/>
    <w:rsid w:val="00AB6F66"/>
    <w:rsid w:val="00AB71A0"/>
    <w:rsid w:val="00AC0FEB"/>
    <w:rsid w:val="00AC2CEA"/>
    <w:rsid w:val="00AC4490"/>
    <w:rsid w:val="00AD1E51"/>
    <w:rsid w:val="00AD51ED"/>
    <w:rsid w:val="00AD6885"/>
    <w:rsid w:val="00AE0EA6"/>
    <w:rsid w:val="00AE1950"/>
    <w:rsid w:val="00AE48F3"/>
    <w:rsid w:val="00AE6949"/>
    <w:rsid w:val="00AF3EC6"/>
    <w:rsid w:val="00AF620A"/>
    <w:rsid w:val="00AF6F4A"/>
    <w:rsid w:val="00B016A7"/>
    <w:rsid w:val="00B047E0"/>
    <w:rsid w:val="00B04EC6"/>
    <w:rsid w:val="00B05DF5"/>
    <w:rsid w:val="00B06989"/>
    <w:rsid w:val="00B10CB0"/>
    <w:rsid w:val="00B126F1"/>
    <w:rsid w:val="00B15645"/>
    <w:rsid w:val="00B17330"/>
    <w:rsid w:val="00B23210"/>
    <w:rsid w:val="00B26F8B"/>
    <w:rsid w:val="00B27ADF"/>
    <w:rsid w:val="00B303F1"/>
    <w:rsid w:val="00B35C20"/>
    <w:rsid w:val="00B4280E"/>
    <w:rsid w:val="00B57A96"/>
    <w:rsid w:val="00B605B6"/>
    <w:rsid w:val="00B665A0"/>
    <w:rsid w:val="00B67445"/>
    <w:rsid w:val="00B721FA"/>
    <w:rsid w:val="00B77A0A"/>
    <w:rsid w:val="00B82D5C"/>
    <w:rsid w:val="00B83A90"/>
    <w:rsid w:val="00B94D89"/>
    <w:rsid w:val="00B9694F"/>
    <w:rsid w:val="00BA0BC8"/>
    <w:rsid w:val="00BB150A"/>
    <w:rsid w:val="00BB16E7"/>
    <w:rsid w:val="00BB6E84"/>
    <w:rsid w:val="00BC2094"/>
    <w:rsid w:val="00BC6D35"/>
    <w:rsid w:val="00BC73FE"/>
    <w:rsid w:val="00BC74FF"/>
    <w:rsid w:val="00BF52E7"/>
    <w:rsid w:val="00C0579F"/>
    <w:rsid w:val="00C0642A"/>
    <w:rsid w:val="00C07EBA"/>
    <w:rsid w:val="00C12552"/>
    <w:rsid w:val="00C1396E"/>
    <w:rsid w:val="00C14DA5"/>
    <w:rsid w:val="00C15D32"/>
    <w:rsid w:val="00C168CD"/>
    <w:rsid w:val="00C23571"/>
    <w:rsid w:val="00C24A77"/>
    <w:rsid w:val="00C27241"/>
    <w:rsid w:val="00C320EC"/>
    <w:rsid w:val="00C377E2"/>
    <w:rsid w:val="00C37F19"/>
    <w:rsid w:val="00C41005"/>
    <w:rsid w:val="00C414F0"/>
    <w:rsid w:val="00C43A5F"/>
    <w:rsid w:val="00C470FD"/>
    <w:rsid w:val="00C52599"/>
    <w:rsid w:val="00C54F5F"/>
    <w:rsid w:val="00C558EF"/>
    <w:rsid w:val="00C56EBA"/>
    <w:rsid w:val="00C5749B"/>
    <w:rsid w:val="00C60288"/>
    <w:rsid w:val="00C63B1A"/>
    <w:rsid w:val="00C63D5D"/>
    <w:rsid w:val="00C646FB"/>
    <w:rsid w:val="00C649A6"/>
    <w:rsid w:val="00C7028A"/>
    <w:rsid w:val="00C7129A"/>
    <w:rsid w:val="00C72015"/>
    <w:rsid w:val="00C91CAC"/>
    <w:rsid w:val="00C9228A"/>
    <w:rsid w:val="00C939CE"/>
    <w:rsid w:val="00C942FC"/>
    <w:rsid w:val="00C97E11"/>
    <w:rsid w:val="00CA228B"/>
    <w:rsid w:val="00CB4C43"/>
    <w:rsid w:val="00CB752D"/>
    <w:rsid w:val="00CC1C9C"/>
    <w:rsid w:val="00CC72F0"/>
    <w:rsid w:val="00CC7EEE"/>
    <w:rsid w:val="00CD0DB0"/>
    <w:rsid w:val="00CD4ECE"/>
    <w:rsid w:val="00CD4F37"/>
    <w:rsid w:val="00CD64C6"/>
    <w:rsid w:val="00CE24CC"/>
    <w:rsid w:val="00CE2B68"/>
    <w:rsid w:val="00CF1230"/>
    <w:rsid w:val="00CF28C2"/>
    <w:rsid w:val="00CF3E0E"/>
    <w:rsid w:val="00CF4738"/>
    <w:rsid w:val="00CF6CFB"/>
    <w:rsid w:val="00D055FC"/>
    <w:rsid w:val="00D05DC9"/>
    <w:rsid w:val="00D06F52"/>
    <w:rsid w:val="00D1111D"/>
    <w:rsid w:val="00D12DD1"/>
    <w:rsid w:val="00D16B2A"/>
    <w:rsid w:val="00D27247"/>
    <w:rsid w:val="00D40F2B"/>
    <w:rsid w:val="00D44834"/>
    <w:rsid w:val="00D448E1"/>
    <w:rsid w:val="00D54F86"/>
    <w:rsid w:val="00D55985"/>
    <w:rsid w:val="00D55B4D"/>
    <w:rsid w:val="00D56DC4"/>
    <w:rsid w:val="00D611D8"/>
    <w:rsid w:val="00D67EEE"/>
    <w:rsid w:val="00D7170C"/>
    <w:rsid w:val="00D72690"/>
    <w:rsid w:val="00D739DF"/>
    <w:rsid w:val="00D76C0C"/>
    <w:rsid w:val="00D84F4F"/>
    <w:rsid w:val="00D92B5C"/>
    <w:rsid w:val="00D93F9C"/>
    <w:rsid w:val="00D95622"/>
    <w:rsid w:val="00D962C3"/>
    <w:rsid w:val="00DA160C"/>
    <w:rsid w:val="00DA1812"/>
    <w:rsid w:val="00DA68C3"/>
    <w:rsid w:val="00DA7BC9"/>
    <w:rsid w:val="00DC1598"/>
    <w:rsid w:val="00DC3A82"/>
    <w:rsid w:val="00DC60F0"/>
    <w:rsid w:val="00DD2C0A"/>
    <w:rsid w:val="00DD32E5"/>
    <w:rsid w:val="00DD5AEE"/>
    <w:rsid w:val="00DE4277"/>
    <w:rsid w:val="00DF5362"/>
    <w:rsid w:val="00E00E77"/>
    <w:rsid w:val="00E0268C"/>
    <w:rsid w:val="00E06912"/>
    <w:rsid w:val="00E201CF"/>
    <w:rsid w:val="00E2745E"/>
    <w:rsid w:val="00E3131D"/>
    <w:rsid w:val="00E31E86"/>
    <w:rsid w:val="00E34316"/>
    <w:rsid w:val="00E36B1E"/>
    <w:rsid w:val="00E37A72"/>
    <w:rsid w:val="00E40CE1"/>
    <w:rsid w:val="00E46285"/>
    <w:rsid w:val="00E50F5E"/>
    <w:rsid w:val="00E51419"/>
    <w:rsid w:val="00E55785"/>
    <w:rsid w:val="00E55E14"/>
    <w:rsid w:val="00E618FF"/>
    <w:rsid w:val="00E619F9"/>
    <w:rsid w:val="00E64692"/>
    <w:rsid w:val="00E66746"/>
    <w:rsid w:val="00E71BA2"/>
    <w:rsid w:val="00E74C57"/>
    <w:rsid w:val="00E81993"/>
    <w:rsid w:val="00E83B19"/>
    <w:rsid w:val="00E86551"/>
    <w:rsid w:val="00EA191D"/>
    <w:rsid w:val="00EA5016"/>
    <w:rsid w:val="00EA7ACD"/>
    <w:rsid w:val="00EC0E9B"/>
    <w:rsid w:val="00EC172B"/>
    <w:rsid w:val="00EC5BB6"/>
    <w:rsid w:val="00EC6BDC"/>
    <w:rsid w:val="00ED0022"/>
    <w:rsid w:val="00ED59B7"/>
    <w:rsid w:val="00EF01C7"/>
    <w:rsid w:val="00EF71E0"/>
    <w:rsid w:val="00F0160D"/>
    <w:rsid w:val="00F04AE3"/>
    <w:rsid w:val="00F05672"/>
    <w:rsid w:val="00F13CD1"/>
    <w:rsid w:val="00F17CDE"/>
    <w:rsid w:val="00F229BE"/>
    <w:rsid w:val="00F2724B"/>
    <w:rsid w:val="00F33E9B"/>
    <w:rsid w:val="00F34AFB"/>
    <w:rsid w:val="00F35A73"/>
    <w:rsid w:val="00F53E00"/>
    <w:rsid w:val="00F54E07"/>
    <w:rsid w:val="00F631C3"/>
    <w:rsid w:val="00F64A03"/>
    <w:rsid w:val="00F675AD"/>
    <w:rsid w:val="00F67743"/>
    <w:rsid w:val="00F7142A"/>
    <w:rsid w:val="00F72526"/>
    <w:rsid w:val="00F73831"/>
    <w:rsid w:val="00F76137"/>
    <w:rsid w:val="00F866C5"/>
    <w:rsid w:val="00F906CD"/>
    <w:rsid w:val="00F925E3"/>
    <w:rsid w:val="00F949FC"/>
    <w:rsid w:val="00F9559F"/>
    <w:rsid w:val="00F96B19"/>
    <w:rsid w:val="00FA0EE8"/>
    <w:rsid w:val="00FA1186"/>
    <w:rsid w:val="00FA2102"/>
    <w:rsid w:val="00FA36D1"/>
    <w:rsid w:val="00FB0962"/>
    <w:rsid w:val="00FB60A5"/>
    <w:rsid w:val="00FB6AFF"/>
    <w:rsid w:val="00FC0E96"/>
    <w:rsid w:val="00FC1A7C"/>
    <w:rsid w:val="00FC5B4C"/>
    <w:rsid w:val="00FD15E9"/>
    <w:rsid w:val="00FD1C7B"/>
    <w:rsid w:val="00FD59DF"/>
    <w:rsid w:val="00FD5C90"/>
    <w:rsid w:val="00FD5F5F"/>
    <w:rsid w:val="00FE38B9"/>
    <w:rsid w:val="00FF40BB"/>
    <w:rsid w:val="00FF5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fill="f" fillcolor="white" stroke="f">
      <v:fill color="white" on="f"/>
      <v:stroke on="f"/>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28B"/>
    <w:pPr>
      <w:suppressAutoHyphens/>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585635"/>
  </w:style>
  <w:style w:type="character" w:customStyle="1" w:styleId="WW-Absatz-Standardschriftart">
    <w:name w:val="WW-Absatz-Standardschriftart"/>
    <w:rsid w:val="00585635"/>
  </w:style>
  <w:style w:type="character" w:customStyle="1" w:styleId="WW-Absatz-Standardschriftart1">
    <w:name w:val="WW-Absatz-Standardschriftart1"/>
    <w:rsid w:val="00585635"/>
  </w:style>
  <w:style w:type="character" w:customStyle="1" w:styleId="1">
    <w:name w:val="Основной шрифт абзаца1"/>
    <w:rsid w:val="00585635"/>
  </w:style>
  <w:style w:type="character" w:styleId="a3">
    <w:name w:val="Hyperlink"/>
    <w:rsid w:val="00585635"/>
    <w:rPr>
      <w:color w:val="0000FF"/>
      <w:u w:val="single"/>
    </w:rPr>
  </w:style>
  <w:style w:type="character" w:customStyle="1" w:styleId="a4">
    <w:name w:val="Символ нумерации"/>
    <w:rsid w:val="00585635"/>
  </w:style>
  <w:style w:type="paragraph" w:customStyle="1" w:styleId="10">
    <w:name w:val="Заголовок1"/>
    <w:basedOn w:val="a"/>
    <w:next w:val="a5"/>
    <w:rsid w:val="00585635"/>
    <w:pPr>
      <w:keepNext/>
      <w:spacing w:before="240" w:after="120"/>
    </w:pPr>
    <w:rPr>
      <w:rFonts w:ascii="Arial" w:eastAsia="Lucida Sans Unicode" w:hAnsi="Arial" w:cs="Tahoma"/>
      <w:sz w:val="28"/>
      <w:szCs w:val="28"/>
    </w:rPr>
  </w:style>
  <w:style w:type="paragraph" w:styleId="a5">
    <w:name w:val="Body Text"/>
    <w:basedOn w:val="a"/>
    <w:rsid w:val="00585635"/>
    <w:pPr>
      <w:spacing w:after="120"/>
    </w:pPr>
  </w:style>
  <w:style w:type="paragraph" w:styleId="a6">
    <w:name w:val="List"/>
    <w:basedOn w:val="a5"/>
    <w:rsid w:val="00585635"/>
    <w:rPr>
      <w:rFonts w:ascii="Arial" w:hAnsi="Arial" w:cs="Tahoma"/>
    </w:rPr>
  </w:style>
  <w:style w:type="paragraph" w:customStyle="1" w:styleId="11">
    <w:name w:val="Название1"/>
    <w:basedOn w:val="a"/>
    <w:rsid w:val="00585635"/>
    <w:pPr>
      <w:suppressLineNumbers/>
      <w:spacing w:before="120" w:after="120"/>
    </w:pPr>
    <w:rPr>
      <w:rFonts w:ascii="Arial" w:hAnsi="Arial" w:cs="Tahoma"/>
      <w:i/>
      <w:iCs/>
      <w:sz w:val="20"/>
    </w:rPr>
  </w:style>
  <w:style w:type="paragraph" w:customStyle="1" w:styleId="12">
    <w:name w:val="Указатель1"/>
    <w:basedOn w:val="a"/>
    <w:rsid w:val="00585635"/>
    <w:pPr>
      <w:suppressLineNumbers/>
    </w:pPr>
    <w:rPr>
      <w:rFonts w:ascii="Arial" w:hAnsi="Arial" w:cs="Tahoma"/>
    </w:rPr>
  </w:style>
  <w:style w:type="paragraph" w:customStyle="1" w:styleId="a7">
    <w:name w:val="Содержимое таблицы"/>
    <w:basedOn w:val="a"/>
    <w:rsid w:val="00585635"/>
    <w:pPr>
      <w:suppressLineNumbers/>
    </w:pPr>
  </w:style>
  <w:style w:type="paragraph" w:customStyle="1" w:styleId="a8">
    <w:name w:val="Заголовок таблицы"/>
    <w:basedOn w:val="a7"/>
    <w:rsid w:val="00585635"/>
    <w:pPr>
      <w:jc w:val="center"/>
    </w:pPr>
    <w:rPr>
      <w:b/>
      <w:bCs/>
    </w:rPr>
  </w:style>
  <w:style w:type="paragraph" w:styleId="a9">
    <w:name w:val="Balloon Text"/>
    <w:basedOn w:val="a"/>
    <w:semiHidden/>
    <w:rsid w:val="007B34A4"/>
    <w:rPr>
      <w:rFonts w:ascii="Tahoma" w:hAnsi="Tahoma" w:cs="Tahoma"/>
      <w:sz w:val="16"/>
      <w:szCs w:val="16"/>
    </w:rPr>
  </w:style>
  <w:style w:type="paragraph" w:styleId="aa">
    <w:name w:val="footer"/>
    <w:basedOn w:val="a"/>
    <w:rsid w:val="00C14DA5"/>
    <w:pPr>
      <w:tabs>
        <w:tab w:val="center" w:pos="4677"/>
        <w:tab w:val="right" w:pos="9355"/>
      </w:tabs>
    </w:pPr>
  </w:style>
  <w:style w:type="character" w:styleId="ab">
    <w:name w:val="page number"/>
    <w:basedOn w:val="a0"/>
    <w:rsid w:val="00C14DA5"/>
  </w:style>
  <w:style w:type="character" w:customStyle="1" w:styleId="FontStyle41">
    <w:name w:val="Font Style41"/>
    <w:rsid w:val="0027110A"/>
    <w:rPr>
      <w:rFonts w:ascii="Times New Roman" w:hAnsi="Times New Roman" w:cs="Times New Roman" w:hint="default"/>
      <w:sz w:val="22"/>
      <w:szCs w:val="22"/>
    </w:rPr>
  </w:style>
  <w:style w:type="paragraph" w:styleId="3">
    <w:name w:val="Body Text Indent 3"/>
    <w:basedOn w:val="a"/>
    <w:rsid w:val="0055065B"/>
    <w:pPr>
      <w:spacing w:after="120"/>
      <w:ind w:left="283"/>
    </w:pPr>
    <w:rPr>
      <w:sz w:val="16"/>
      <w:szCs w:val="16"/>
    </w:rPr>
  </w:style>
  <w:style w:type="character" w:customStyle="1" w:styleId="13">
    <w:name w:val="Гиперссылка1"/>
    <w:rsid w:val="00FB6AFF"/>
    <w:rPr>
      <w:color w:val="0000FF"/>
      <w:u w:val="single"/>
    </w:rPr>
  </w:style>
  <w:style w:type="paragraph" w:styleId="ac">
    <w:name w:val="List Paragraph"/>
    <w:basedOn w:val="a"/>
    <w:qFormat/>
    <w:rsid w:val="002074C3"/>
    <w:pPr>
      <w:suppressAutoHyphens w:val="0"/>
      <w:ind w:left="720"/>
      <w:contextualSpacing/>
    </w:pPr>
    <w:rPr>
      <w:sz w:val="20"/>
      <w:szCs w:val="20"/>
      <w:lang w:eastAsia="ru-RU"/>
    </w:rPr>
  </w:style>
  <w:style w:type="paragraph" w:styleId="ad">
    <w:name w:val="Body Text Indent"/>
    <w:basedOn w:val="a"/>
    <w:rsid w:val="001A23A3"/>
    <w:pPr>
      <w:spacing w:after="120"/>
      <w:ind w:left="283"/>
    </w:pPr>
  </w:style>
  <w:style w:type="paragraph" w:styleId="ae">
    <w:name w:val="header"/>
    <w:basedOn w:val="a"/>
    <w:link w:val="af"/>
    <w:uiPriority w:val="99"/>
    <w:rsid w:val="00F04AE3"/>
    <w:pPr>
      <w:tabs>
        <w:tab w:val="center" w:pos="4677"/>
        <w:tab w:val="right" w:pos="9355"/>
      </w:tabs>
    </w:pPr>
  </w:style>
  <w:style w:type="character" w:customStyle="1" w:styleId="af">
    <w:name w:val="Верхний колонтитул Знак"/>
    <w:link w:val="ae"/>
    <w:uiPriority w:val="99"/>
    <w:rsid w:val="00F04AE3"/>
    <w:rPr>
      <w:rFonts w:eastAsia="Times New Roman"/>
      <w:sz w:val="24"/>
      <w:szCs w:val="24"/>
      <w:lang w:eastAsia="ar-SA"/>
    </w:rPr>
  </w:style>
  <w:style w:type="character" w:customStyle="1" w:styleId="r-toplineuser-mail">
    <w:name w:val="r-topline__user-mail"/>
    <w:basedOn w:val="a0"/>
    <w:rsid w:val="00F96B19"/>
  </w:style>
  <w:style w:type="character" w:customStyle="1" w:styleId="af0">
    <w:name w:val="Основной текст_"/>
    <w:link w:val="30"/>
    <w:qFormat/>
    <w:rsid w:val="00393797"/>
    <w:rPr>
      <w:sz w:val="28"/>
      <w:szCs w:val="28"/>
      <w:shd w:val="clear" w:color="auto" w:fill="FFFFFF"/>
    </w:rPr>
  </w:style>
  <w:style w:type="paragraph" w:customStyle="1" w:styleId="30">
    <w:name w:val="Основной текст3"/>
    <w:basedOn w:val="a"/>
    <w:link w:val="af0"/>
    <w:qFormat/>
    <w:rsid w:val="00393797"/>
    <w:pPr>
      <w:widowControl w:val="0"/>
      <w:shd w:val="clear" w:color="auto" w:fill="FFFFFF"/>
      <w:suppressAutoHyphens w:val="0"/>
      <w:spacing w:line="320" w:lineRule="exact"/>
      <w:ind w:hanging="1500"/>
      <w:jc w:val="center"/>
    </w:pPr>
    <w:rPr>
      <w:rFonts w:eastAsia="MS Mincho"/>
      <w:sz w:val="28"/>
      <w:szCs w:val="28"/>
      <w:lang w:eastAsia="ru-RU"/>
    </w:rPr>
  </w:style>
  <w:style w:type="table" w:styleId="af1">
    <w:name w:val="Table Grid"/>
    <w:basedOn w:val="a1"/>
    <w:rsid w:val="007A6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795775"/>
    <w:rPr>
      <w:b w:val="0"/>
      <w:bCs w:val="0"/>
      <w:color w:val="106BBE"/>
    </w:rPr>
  </w:style>
  <w:style w:type="paragraph" w:customStyle="1" w:styleId="5">
    <w:name w:val="Основной текст5"/>
    <w:basedOn w:val="a"/>
    <w:rsid w:val="00C56EBA"/>
    <w:pPr>
      <w:widowControl w:val="0"/>
      <w:shd w:val="clear" w:color="auto" w:fill="FFFFFF"/>
      <w:suppressAutoHyphens w:val="0"/>
      <w:spacing w:line="317" w:lineRule="exact"/>
      <w:ind w:hanging="360"/>
      <w:jc w:val="center"/>
    </w:pPr>
    <w:rPr>
      <w:color w:val="000000"/>
      <w:sz w:val="26"/>
      <w:szCs w:val="26"/>
      <w:lang w:eastAsia="ru-RU" w:bidi="ru-RU"/>
    </w:rPr>
  </w:style>
</w:styles>
</file>

<file path=word/webSettings.xml><?xml version="1.0" encoding="utf-8"?>
<w:webSettings xmlns:r="http://schemas.openxmlformats.org/officeDocument/2006/relationships" xmlns:w="http://schemas.openxmlformats.org/wordprocessingml/2006/main">
  <w:divs>
    <w:div w:id="123012233">
      <w:bodyDiv w:val="1"/>
      <w:marLeft w:val="0"/>
      <w:marRight w:val="0"/>
      <w:marTop w:val="0"/>
      <w:marBottom w:val="0"/>
      <w:divBdr>
        <w:top w:val="none" w:sz="0" w:space="0" w:color="auto"/>
        <w:left w:val="none" w:sz="0" w:space="0" w:color="auto"/>
        <w:bottom w:val="none" w:sz="0" w:space="0" w:color="auto"/>
        <w:right w:val="none" w:sz="0" w:space="0" w:color="auto"/>
      </w:divBdr>
    </w:div>
    <w:div w:id="436946183">
      <w:bodyDiv w:val="1"/>
      <w:marLeft w:val="0"/>
      <w:marRight w:val="0"/>
      <w:marTop w:val="0"/>
      <w:marBottom w:val="0"/>
      <w:divBdr>
        <w:top w:val="none" w:sz="0" w:space="0" w:color="auto"/>
        <w:left w:val="none" w:sz="0" w:space="0" w:color="auto"/>
        <w:bottom w:val="none" w:sz="0" w:space="0" w:color="auto"/>
        <w:right w:val="none" w:sz="0" w:space="0" w:color="auto"/>
      </w:divBdr>
    </w:div>
    <w:div w:id="90965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ate_vladimir@rambl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Downloads\farik-azeri@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26E76-DC6B-4902-9A98-B81D0E854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2017</Words>
  <Characters>11503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П О Л О Ж Е Н И Е</vt:lpstr>
    </vt:vector>
  </TitlesOfParts>
  <Company>Soft</Company>
  <LinksUpToDate>false</LinksUpToDate>
  <CharactersWithSpaces>13494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Л О Ж Е Н И Е</dc:title>
  <dc:creator>USER</dc:creator>
  <cp:lastModifiedBy>79101</cp:lastModifiedBy>
  <cp:revision>5</cp:revision>
  <cp:lastPrinted>2013-11-12T12:22:00Z</cp:lastPrinted>
  <dcterms:created xsi:type="dcterms:W3CDTF">2023-01-16T12:09:00Z</dcterms:created>
  <dcterms:modified xsi:type="dcterms:W3CDTF">2023-01-19T13:30:00Z</dcterms:modified>
</cp:coreProperties>
</file>